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60974" w14:textId="6BC4C349" w:rsidR="00F732A3" w:rsidRPr="00F732A3" w:rsidRDefault="00F732A3" w:rsidP="00F732A3">
      <w:pPr>
        <w:rPr>
          <w:rFonts w:asciiTheme="majorHAnsi" w:eastAsia="Times New Roman" w:hAnsiTheme="majorHAnsi" w:cstheme="majorHAnsi"/>
          <w:b/>
          <w:bCs/>
          <w:color w:val="0000FF"/>
        </w:rPr>
      </w:pPr>
      <w:r w:rsidRPr="00C16553">
        <w:rPr>
          <w:rFonts w:asciiTheme="majorHAnsi" w:eastAsia="Times New Roman" w:hAnsiTheme="majorHAnsi" w:cstheme="majorHAnsi"/>
          <w:b/>
          <w:bCs/>
          <w:color w:val="0000FF"/>
        </w:rPr>
        <w:t>JANUARI 2019 – Aan alle vrienden/vriendinnen van de Stichting Gelijke Kansen Peru</w:t>
      </w:r>
      <w:r w:rsidRPr="00F732A3">
        <w:rPr>
          <w:rFonts w:asciiTheme="majorHAnsi" w:eastAsia="Times New Roman" w:hAnsiTheme="majorHAnsi" w:cstheme="majorHAnsi"/>
          <w:b/>
          <w:bCs/>
          <w:color w:val="0000FF"/>
        </w:rPr>
        <w:t xml:space="preserve"> </w:t>
      </w:r>
      <w:bookmarkStart w:id="0" w:name="_GoBack"/>
      <w:bookmarkEnd w:id="0"/>
      <w:r w:rsidRPr="00F732A3">
        <w:rPr>
          <w:rFonts w:asciiTheme="majorHAnsi" w:eastAsia="Times New Roman" w:hAnsiTheme="majorHAnsi" w:cstheme="majorHAnsi"/>
          <w:b/>
          <w:bCs/>
          <w:color w:val="0000FF"/>
        </w:rPr>
        <w:t xml:space="preserve">      </w:t>
      </w:r>
    </w:p>
    <w:p w14:paraId="3A457C09" w14:textId="77777777" w:rsidR="00F732A3" w:rsidRPr="00F732A3" w:rsidRDefault="00F732A3" w:rsidP="00F732A3">
      <w:pPr>
        <w:rPr>
          <w:rFonts w:asciiTheme="majorHAnsi" w:eastAsia="Times New Roman" w:hAnsiTheme="majorHAnsi" w:cstheme="majorHAnsi"/>
        </w:rPr>
      </w:pPr>
      <w:r w:rsidRPr="00F732A3">
        <w:rPr>
          <w:rFonts w:asciiTheme="majorHAnsi" w:eastAsia="Times New Roman" w:hAnsiTheme="majorHAnsi" w:cstheme="majorHAnsi"/>
          <w:b/>
          <w:bCs/>
          <w:color w:val="0000FF"/>
        </w:rPr>
        <w:t xml:space="preserve">                                                                                                                                                             </w:t>
      </w:r>
    </w:p>
    <w:p w14:paraId="16B43765" w14:textId="77777777" w:rsidR="00F732A3" w:rsidRPr="00F732A3" w:rsidRDefault="00F732A3" w:rsidP="00F732A3">
      <w:pPr>
        <w:rPr>
          <w:rFonts w:asciiTheme="majorHAnsi" w:eastAsia="Times New Roman" w:hAnsiTheme="majorHAnsi" w:cstheme="majorHAnsi"/>
          <w:b/>
          <w:bCs/>
          <w:color w:val="0000FF"/>
        </w:rPr>
      </w:pPr>
      <w:r w:rsidRPr="00F732A3">
        <w:rPr>
          <w:rFonts w:asciiTheme="majorHAnsi" w:eastAsia="Times New Roman" w:hAnsiTheme="majorHAnsi" w:cstheme="majorHAnsi"/>
          <w:b/>
          <w:bCs/>
          <w:color w:val="0000FF"/>
        </w:rPr>
        <w:t>Beste .......,</w:t>
      </w:r>
      <w:r w:rsidRPr="00F732A3">
        <w:rPr>
          <w:rFonts w:asciiTheme="majorHAnsi" w:eastAsia="Times New Roman" w:hAnsiTheme="majorHAnsi" w:cstheme="majorHAnsi"/>
          <w:color w:val="0000FF"/>
        </w:rPr>
        <w:t xml:space="preserve"> </w:t>
      </w:r>
    </w:p>
    <w:p w14:paraId="1ABDD42B" w14:textId="77777777" w:rsidR="00F732A3" w:rsidRPr="00F732A3" w:rsidRDefault="00F732A3" w:rsidP="00F732A3">
      <w:pPr>
        <w:rPr>
          <w:rFonts w:asciiTheme="majorHAnsi" w:eastAsia="Times New Roman" w:hAnsiTheme="majorHAnsi" w:cstheme="majorHAnsi"/>
        </w:rPr>
      </w:pPr>
    </w:p>
    <w:p w14:paraId="3984071C" w14:textId="77777777" w:rsidR="00462568" w:rsidRDefault="00F732A3" w:rsidP="00F732A3">
      <w:pPr>
        <w:rPr>
          <w:rFonts w:asciiTheme="majorHAnsi" w:hAnsiTheme="majorHAnsi" w:cstheme="majorHAnsi"/>
          <w:b/>
          <w:sz w:val="20"/>
          <w:szCs w:val="20"/>
        </w:rPr>
      </w:pPr>
      <w:r w:rsidRPr="00F732A3">
        <w:rPr>
          <w:rFonts w:asciiTheme="majorHAnsi" w:eastAsia="Times New Roman" w:hAnsiTheme="majorHAnsi" w:cstheme="majorHAnsi"/>
          <w:b/>
          <w:bCs/>
          <w:color w:val="000000"/>
          <w:sz w:val="20"/>
          <w:szCs w:val="20"/>
        </w:rPr>
        <w:t xml:space="preserve">In </w:t>
      </w:r>
      <w:r w:rsidR="00462568">
        <w:rPr>
          <w:rFonts w:asciiTheme="majorHAnsi" w:eastAsia="Times New Roman" w:hAnsiTheme="majorHAnsi" w:cstheme="majorHAnsi"/>
          <w:b/>
          <w:bCs/>
          <w:color w:val="000000"/>
          <w:sz w:val="20"/>
          <w:szCs w:val="20"/>
        </w:rPr>
        <w:t xml:space="preserve">het begin van het nieuwe jaar </w:t>
      </w:r>
      <w:r w:rsidRPr="00F732A3">
        <w:rPr>
          <w:rFonts w:asciiTheme="majorHAnsi" w:eastAsia="Times New Roman" w:hAnsiTheme="majorHAnsi" w:cstheme="majorHAnsi"/>
          <w:b/>
          <w:bCs/>
          <w:color w:val="000000"/>
          <w:sz w:val="20"/>
          <w:szCs w:val="20"/>
        </w:rPr>
        <w:t>informeren wij al onze vrienden/vriendinnen altijd over wat er in het afgelopen jaar gebeurd is rond StOI</w:t>
      </w:r>
      <w:r w:rsidR="00462568">
        <w:rPr>
          <w:rFonts w:asciiTheme="majorHAnsi" w:eastAsia="Times New Roman" w:hAnsiTheme="majorHAnsi" w:cstheme="majorHAnsi"/>
          <w:b/>
          <w:bCs/>
          <w:color w:val="000000"/>
          <w:sz w:val="20"/>
          <w:szCs w:val="20"/>
        </w:rPr>
        <w:t xml:space="preserve"> en onze Peruaanse zusterorganisatie </w:t>
      </w:r>
      <w:r w:rsidR="00462568" w:rsidRPr="00F732A3">
        <w:rPr>
          <w:rFonts w:asciiTheme="majorHAnsi" w:hAnsiTheme="majorHAnsi" w:cstheme="majorHAnsi"/>
          <w:b/>
          <w:sz w:val="20"/>
          <w:szCs w:val="20"/>
        </w:rPr>
        <w:t>Asociación Holanda</w:t>
      </w:r>
      <w:r w:rsidR="00462568">
        <w:rPr>
          <w:rFonts w:asciiTheme="majorHAnsi" w:hAnsiTheme="majorHAnsi" w:cstheme="majorHAnsi"/>
          <w:b/>
          <w:sz w:val="20"/>
          <w:szCs w:val="20"/>
        </w:rPr>
        <w:t>.</w:t>
      </w:r>
    </w:p>
    <w:p w14:paraId="2975A835" w14:textId="67189128" w:rsidR="00CC366F" w:rsidRPr="00684D2C" w:rsidRDefault="00CC366F" w:rsidP="00CC366F">
      <w:pPr>
        <w:rPr>
          <w:rFonts w:asciiTheme="majorHAnsi" w:hAnsiTheme="majorHAnsi" w:cstheme="majorHAnsi"/>
          <w:b/>
          <w:bCs/>
          <w:color w:val="000000"/>
          <w:sz w:val="20"/>
          <w:szCs w:val="20"/>
        </w:rPr>
      </w:pPr>
      <w:r w:rsidRPr="00CC366F">
        <w:rPr>
          <w:rFonts w:asciiTheme="majorHAnsi" w:hAnsiTheme="majorHAnsi" w:cstheme="majorHAnsi"/>
          <w:b/>
          <w:sz w:val="20"/>
          <w:szCs w:val="20"/>
        </w:rPr>
        <w:t xml:space="preserve">In </w:t>
      </w:r>
      <w:r>
        <w:rPr>
          <w:rFonts w:asciiTheme="majorHAnsi" w:hAnsiTheme="majorHAnsi" w:cstheme="majorHAnsi"/>
          <w:b/>
          <w:sz w:val="20"/>
          <w:szCs w:val="20"/>
        </w:rPr>
        <w:t xml:space="preserve">2018 waren Pim en Luz Marina een maand in Europa. Voor StOI reden om een derde, goed bezochte </w:t>
      </w:r>
      <w:r w:rsidRPr="00CC366F">
        <w:rPr>
          <w:rFonts w:asciiTheme="majorHAnsi" w:hAnsiTheme="majorHAnsi" w:cstheme="majorHAnsi"/>
          <w:b/>
          <w:sz w:val="20"/>
          <w:szCs w:val="20"/>
        </w:rPr>
        <w:t>STOI</w:t>
      </w:r>
      <w:r>
        <w:rPr>
          <w:rFonts w:asciiTheme="majorHAnsi" w:hAnsiTheme="majorHAnsi" w:cstheme="majorHAnsi"/>
          <w:b/>
          <w:sz w:val="20"/>
          <w:szCs w:val="20"/>
        </w:rPr>
        <w:t>-mid</w:t>
      </w:r>
      <w:r w:rsidRPr="00CC366F">
        <w:rPr>
          <w:rFonts w:asciiTheme="majorHAnsi" w:hAnsiTheme="majorHAnsi" w:cstheme="majorHAnsi"/>
          <w:b/>
          <w:sz w:val="20"/>
          <w:szCs w:val="20"/>
        </w:rPr>
        <w:t xml:space="preserve">dag </w:t>
      </w:r>
      <w:r>
        <w:rPr>
          <w:rFonts w:asciiTheme="majorHAnsi" w:hAnsiTheme="majorHAnsi" w:cstheme="majorHAnsi"/>
          <w:b/>
          <w:sz w:val="20"/>
          <w:szCs w:val="20"/>
        </w:rPr>
        <w:t xml:space="preserve">te organiseren op </w:t>
      </w:r>
      <w:r w:rsidRPr="00CC366F">
        <w:rPr>
          <w:rFonts w:asciiTheme="majorHAnsi" w:hAnsiTheme="majorHAnsi" w:cstheme="majorHAnsi"/>
          <w:b/>
          <w:sz w:val="20"/>
          <w:szCs w:val="20"/>
        </w:rPr>
        <w:t>15 april</w:t>
      </w:r>
      <w:r>
        <w:rPr>
          <w:rFonts w:asciiTheme="majorHAnsi" w:hAnsiTheme="majorHAnsi" w:cstheme="majorHAnsi"/>
          <w:b/>
          <w:sz w:val="20"/>
          <w:szCs w:val="20"/>
        </w:rPr>
        <w:t xml:space="preserve"> in de Gelderhorst</w:t>
      </w:r>
      <w:r w:rsidR="00644BAA">
        <w:rPr>
          <w:rFonts w:asciiTheme="majorHAnsi" w:hAnsiTheme="majorHAnsi" w:cstheme="majorHAnsi"/>
          <w:b/>
          <w:sz w:val="20"/>
          <w:szCs w:val="20"/>
        </w:rPr>
        <w:t xml:space="preserve"> waar we uit de eerste hand hoorden hoe het er in Cajamarca voorstaat</w:t>
      </w:r>
      <w:r>
        <w:rPr>
          <w:rFonts w:asciiTheme="majorHAnsi" w:hAnsiTheme="majorHAnsi" w:cstheme="majorHAnsi"/>
          <w:b/>
          <w:sz w:val="20"/>
          <w:szCs w:val="20"/>
        </w:rPr>
        <w:t>.</w:t>
      </w:r>
      <w:r w:rsidR="00644BAA">
        <w:rPr>
          <w:rFonts w:asciiTheme="majorHAnsi" w:hAnsiTheme="majorHAnsi" w:cstheme="majorHAnsi"/>
          <w:b/>
          <w:sz w:val="20"/>
          <w:szCs w:val="20"/>
        </w:rPr>
        <w:t xml:space="preserve"> </w:t>
      </w:r>
      <w:r w:rsidR="00684D2C">
        <w:rPr>
          <w:rFonts w:asciiTheme="majorHAnsi" w:hAnsiTheme="majorHAnsi" w:cstheme="majorHAnsi"/>
          <w:b/>
          <w:sz w:val="20"/>
          <w:szCs w:val="20"/>
        </w:rPr>
        <w:t xml:space="preserve">In Peru </w:t>
      </w:r>
      <w:r w:rsidR="00C934C8">
        <w:rPr>
          <w:rFonts w:asciiTheme="majorHAnsi" w:hAnsiTheme="majorHAnsi" w:cstheme="majorHAnsi"/>
          <w:b/>
          <w:sz w:val="20"/>
          <w:szCs w:val="20"/>
        </w:rPr>
        <w:t xml:space="preserve">is in 2018 onder andere </w:t>
      </w:r>
      <w:r w:rsidR="00684D2C">
        <w:rPr>
          <w:rFonts w:asciiTheme="majorHAnsi" w:hAnsiTheme="majorHAnsi" w:cstheme="majorHAnsi"/>
          <w:b/>
          <w:sz w:val="20"/>
          <w:szCs w:val="20"/>
        </w:rPr>
        <w:t xml:space="preserve">hard gewerkt aan </w:t>
      </w:r>
      <w:r w:rsidR="00644BAA">
        <w:rPr>
          <w:rFonts w:asciiTheme="majorHAnsi" w:hAnsiTheme="majorHAnsi" w:cstheme="majorHAnsi"/>
          <w:b/>
          <w:sz w:val="20"/>
          <w:szCs w:val="20"/>
        </w:rPr>
        <w:t xml:space="preserve">het project </w:t>
      </w:r>
      <w:r w:rsidR="00684D2C">
        <w:rPr>
          <w:rFonts w:asciiTheme="majorHAnsi" w:hAnsiTheme="majorHAnsi" w:cstheme="majorHAnsi"/>
          <w:b/>
          <w:sz w:val="20"/>
          <w:szCs w:val="20"/>
        </w:rPr>
        <w:t xml:space="preserve">waarbij </w:t>
      </w:r>
      <w:r w:rsidR="00684D2C" w:rsidRPr="00684D2C">
        <w:rPr>
          <w:rFonts w:asciiTheme="majorHAnsi" w:hAnsiTheme="majorHAnsi" w:cstheme="majorHAnsi"/>
          <w:b/>
          <w:sz w:val="20"/>
          <w:szCs w:val="20"/>
        </w:rPr>
        <w:t xml:space="preserve">logopedisten uit Cajamarca samenwerken met logopedisten van </w:t>
      </w:r>
      <w:proofErr w:type="spellStart"/>
      <w:r w:rsidR="00684D2C" w:rsidRPr="00684D2C">
        <w:rPr>
          <w:rFonts w:asciiTheme="majorHAnsi" w:hAnsiTheme="majorHAnsi" w:cstheme="majorHAnsi"/>
          <w:b/>
          <w:sz w:val="20"/>
          <w:szCs w:val="20"/>
        </w:rPr>
        <w:t>Kentalis</w:t>
      </w:r>
      <w:proofErr w:type="spellEnd"/>
      <w:r w:rsidRPr="00684D2C">
        <w:rPr>
          <w:rFonts w:asciiTheme="majorHAnsi" w:hAnsiTheme="majorHAnsi" w:cstheme="majorHAnsi"/>
          <w:b/>
          <w:sz w:val="20"/>
          <w:szCs w:val="20"/>
        </w:rPr>
        <w:t xml:space="preserve"> </w:t>
      </w:r>
      <w:r w:rsidRPr="00C16553">
        <w:rPr>
          <w:rFonts w:asciiTheme="majorHAnsi" w:hAnsiTheme="majorHAnsi" w:cstheme="majorHAnsi"/>
          <w:b/>
          <w:sz w:val="20"/>
          <w:szCs w:val="20"/>
        </w:rPr>
        <w:t>International</w:t>
      </w:r>
      <w:r w:rsidR="00644BAA" w:rsidRPr="00C16553">
        <w:rPr>
          <w:rFonts w:asciiTheme="majorHAnsi" w:hAnsiTheme="majorHAnsi" w:cstheme="majorHAnsi"/>
          <w:b/>
          <w:sz w:val="20"/>
          <w:szCs w:val="20"/>
        </w:rPr>
        <w:t xml:space="preserve">. </w:t>
      </w:r>
      <w:r w:rsidR="00684D2C" w:rsidRPr="00C16553">
        <w:rPr>
          <w:rFonts w:asciiTheme="majorHAnsi" w:hAnsiTheme="majorHAnsi" w:cstheme="majorHAnsi"/>
          <w:b/>
          <w:sz w:val="20"/>
          <w:szCs w:val="20"/>
        </w:rPr>
        <w:t>Na een werkbezoek in 2017, wordt er nu regelmatig gewerkt met i</w:t>
      </w:r>
      <w:r w:rsidRPr="00C16553">
        <w:rPr>
          <w:rFonts w:asciiTheme="majorHAnsi" w:hAnsiTheme="majorHAnsi" w:cstheme="majorHAnsi"/>
          <w:b/>
          <w:sz w:val="20"/>
          <w:szCs w:val="20"/>
        </w:rPr>
        <w:t>ntervisie op afstand</w:t>
      </w:r>
      <w:r w:rsidR="00684D2C" w:rsidRPr="00C16553">
        <w:rPr>
          <w:rFonts w:asciiTheme="majorHAnsi" w:hAnsiTheme="majorHAnsi" w:cstheme="majorHAnsi"/>
          <w:b/>
          <w:sz w:val="20"/>
          <w:szCs w:val="20"/>
        </w:rPr>
        <w:t xml:space="preserve">. Dit </w:t>
      </w:r>
      <w:r w:rsidR="00C16553" w:rsidRPr="00C16553">
        <w:rPr>
          <w:rFonts w:asciiTheme="majorHAnsi" w:hAnsiTheme="majorHAnsi" w:cstheme="majorHAnsi"/>
          <w:b/>
          <w:sz w:val="20"/>
          <w:szCs w:val="20"/>
        </w:rPr>
        <w:t>gaat pr</w:t>
      </w:r>
      <w:r w:rsidR="00684D2C" w:rsidRPr="00C16553">
        <w:rPr>
          <w:rFonts w:asciiTheme="majorHAnsi" w:hAnsiTheme="majorHAnsi" w:cstheme="majorHAnsi"/>
          <w:b/>
          <w:sz w:val="20"/>
          <w:szCs w:val="20"/>
        </w:rPr>
        <w:t>ima</w:t>
      </w:r>
      <w:r w:rsidR="00C16553" w:rsidRPr="00C16553">
        <w:rPr>
          <w:rFonts w:asciiTheme="majorHAnsi" w:hAnsiTheme="majorHAnsi" w:cstheme="majorHAnsi"/>
          <w:b/>
          <w:sz w:val="20"/>
          <w:szCs w:val="20"/>
        </w:rPr>
        <w:t xml:space="preserve">. </w:t>
      </w:r>
      <w:r w:rsidR="003C601E" w:rsidRPr="00C16553">
        <w:rPr>
          <w:rFonts w:asciiTheme="majorHAnsi" w:hAnsiTheme="majorHAnsi" w:cstheme="majorHAnsi"/>
          <w:b/>
          <w:sz w:val="20"/>
          <w:szCs w:val="20"/>
        </w:rPr>
        <w:t xml:space="preserve">De Peruaanse logopedisten </w:t>
      </w:r>
      <w:r w:rsidR="00C16553">
        <w:rPr>
          <w:rFonts w:asciiTheme="majorHAnsi" w:hAnsiTheme="majorHAnsi" w:cstheme="majorHAnsi"/>
          <w:b/>
          <w:sz w:val="20"/>
          <w:szCs w:val="20"/>
        </w:rPr>
        <w:t xml:space="preserve">zijn druk bezig </w:t>
      </w:r>
      <w:r w:rsidR="003C601E" w:rsidRPr="00C16553">
        <w:rPr>
          <w:rFonts w:asciiTheme="majorHAnsi" w:hAnsiTheme="majorHAnsi" w:cstheme="majorHAnsi"/>
          <w:b/>
          <w:sz w:val="20"/>
          <w:szCs w:val="20"/>
        </w:rPr>
        <w:t>de nieuwe inzichten in hun manier van werken</w:t>
      </w:r>
      <w:r w:rsidR="00C16553">
        <w:rPr>
          <w:rFonts w:asciiTheme="majorHAnsi" w:hAnsiTheme="majorHAnsi" w:cstheme="majorHAnsi"/>
          <w:b/>
          <w:sz w:val="20"/>
          <w:szCs w:val="20"/>
        </w:rPr>
        <w:t xml:space="preserve"> te in</w:t>
      </w:r>
      <w:r w:rsidR="00C16553" w:rsidRPr="00C16553">
        <w:rPr>
          <w:rFonts w:asciiTheme="majorHAnsi" w:hAnsiTheme="majorHAnsi" w:cstheme="majorHAnsi"/>
          <w:b/>
          <w:sz w:val="20"/>
          <w:szCs w:val="20"/>
        </w:rPr>
        <w:t>tegre</w:t>
      </w:r>
      <w:r w:rsidR="00C16553">
        <w:rPr>
          <w:rFonts w:asciiTheme="majorHAnsi" w:hAnsiTheme="majorHAnsi" w:cstheme="majorHAnsi"/>
          <w:b/>
          <w:sz w:val="20"/>
          <w:szCs w:val="20"/>
        </w:rPr>
        <w:t>ren.</w:t>
      </w:r>
    </w:p>
    <w:p w14:paraId="4983C51D" w14:textId="569AC2CD" w:rsidR="00462568" w:rsidRDefault="00F732A3" w:rsidP="00CC366F">
      <w:pPr>
        <w:rPr>
          <w:rFonts w:asciiTheme="majorHAnsi" w:eastAsia="Times New Roman" w:hAnsiTheme="majorHAnsi" w:cstheme="majorHAnsi"/>
          <w:b/>
          <w:bCs/>
          <w:sz w:val="20"/>
          <w:szCs w:val="20"/>
        </w:rPr>
      </w:pPr>
      <w:r w:rsidRPr="00F732A3">
        <w:rPr>
          <w:rFonts w:asciiTheme="majorHAnsi" w:hAnsiTheme="majorHAnsi" w:cstheme="majorHAnsi"/>
          <w:b/>
          <w:bCs/>
          <w:color w:val="000000"/>
          <w:sz w:val="20"/>
          <w:szCs w:val="20"/>
        </w:rPr>
        <w:t xml:space="preserve">Financieel staat StOI er goed voor. We hebben een </w:t>
      </w:r>
      <w:r w:rsidR="00C934C8">
        <w:rPr>
          <w:rFonts w:asciiTheme="majorHAnsi" w:hAnsiTheme="majorHAnsi" w:cstheme="majorHAnsi"/>
          <w:b/>
          <w:bCs/>
          <w:color w:val="000000"/>
          <w:sz w:val="20"/>
          <w:szCs w:val="20"/>
        </w:rPr>
        <w:t>rede</w:t>
      </w:r>
      <w:r w:rsidRPr="00F732A3">
        <w:rPr>
          <w:rFonts w:asciiTheme="majorHAnsi" w:hAnsiTheme="majorHAnsi" w:cstheme="majorHAnsi"/>
          <w:b/>
          <w:bCs/>
          <w:color w:val="000000"/>
          <w:sz w:val="20"/>
          <w:szCs w:val="20"/>
        </w:rPr>
        <w:t>lijk aantal vrienden die ons steunen en ook in 201</w:t>
      </w:r>
      <w:r w:rsidR="00462568">
        <w:rPr>
          <w:rFonts w:asciiTheme="majorHAnsi" w:hAnsiTheme="majorHAnsi" w:cstheme="majorHAnsi"/>
          <w:b/>
          <w:bCs/>
          <w:color w:val="000000"/>
          <w:sz w:val="20"/>
          <w:szCs w:val="20"/>
        </w:rPr>
        <w:t xml:space="preserve">8 </w:t>
      </w:r>
      <w:r w:rsidRPr="00F732A3">
        <w:rPr>
          <w:rFonts w:asciiTheme="majorHAnsi" w:hAnsiTheme="majorHAnsi" w:cstheme="majorHAnsi"/>
          <w:b/>
          <w:bCs/>
          <w:color w:val="000000"/>
          <w:sz w:val="20"/>
          <w:szCs w:val="20"/>
        </w:rPr>
        <w:t xml:space="preserve">mochten we op </w:t>
      </w:r>
      <w:r w:rsidR="00C934C8">
        <w:rPr>
          <w:rFonts w:asciiTheme="majorHAnsi" w:hAnsiTheme="majorHAnsi" w:cstheme="majorHAnsi"/>
          <w:b/>
          <w:bCs/>
          <w:color w:val="000000"/>
          <w:sz w:val="20"/>
          <w:szCs w:val="20"/>
        </w:rPr>
        <w:t>enkele</w:t>
      </w:r>
      <w:r w:rsidRPr="00F732A3">
        <w:rPr>
          <w:rFonts w:asciiTheme="majorHAnsi" w:hAnsiTheme="majorHAnsi" w:cstheme="majorHAnsi"/>
          <w:b/>
          <w:bCs/>
          <w:color w:val="000000"/>
          <w:sz w:val="20"/>
          <w:szCs w:val="20"/>
        </w:rPr>
        <w:t xml:space="preserve"> grotere giften rekenen. </w:t>
      </w:r>
      <w:r w:rsidRPr="00F732A3">
        <w:rPr>
          <w:rFonts w:asciiTheme="majorHAnsi" w:eastAsia="Times New Roman" w:hAnsiTheme="majorHAnsi" w:cstheme="majorHAnsi"/>
          <w:b/>
          <w:bCs/>
          <w:color w:val="000000"/>
          <w:sz w:val="20"/>
          <w:szCs w:val="20"/>
        </w:rPr>
        <w:t>We hopen deze lijn in 201</w:t>
      </w:r>
      <w:r w:rsidR="00462568">
        <w:rPr>
          <w:rFonts w:asciiTheme="majorHAnsi" w:eastAsia="Times New Roman" w:hAnsiTheme="majorHAnsi" w:cstheme="majorHAnsi"/>
          <w:b/>
          <w:bCs/>
          <w:color w:val="000000"/>
          <w:sz w:val="20"/>
          <w:szCs w:val="20"/>
        </w:rPr>
        <w:t>9</w:t>
      </w:r>
      <w:r w:rsidRPr="00F732A3">
        <w:rPr>
          <w:rFonts w:asciiTheme="majorHAnsi" w:eastAsia="Times New Roman" w:hAnsiTheme="majorHAnsi" w:cstheme="majorHAnsi"/>
          <w:b/>
          <w:bCs/>
          <w:color w:val="000000"/>
          <w:sz w:val="20"/>
          <w:szCs w:val="20"/>
        </w:rPr>
        <w:t xml:space="preserve"> door te kunnen </w:t>
      </w:r>
      <w:r w:rsidR="00C934C8">
        <w:rPr>
          <w:rFonts w:asciiTheme="majorHAnsi" w:eastAsia="Times New Roman" w:hAnsiTheme="majorHAnsi" w:cstheme="majorHAnsi"/>
          <w:b/>
          <w:bCs/>
          <w:color w:val="000000"/>
          <w:sz w:val="20"/>
          <w:szCs w:val="20"/>
        </w:rPr>
        <w:t>zetten</w:t>
      </w:r>
      <w:r w:rsidRPr="00F732A3">
        <w:rPr>
          <w:rFonts w:asciiTheme="majorHAnsi" w:eastAsia="Times New Roman" w:hAnsiTheme="majorHAnsi" w:cstheme="majorHAnsi"/>
          <w:b/>
          <w:bCs/>
          <w:color w:val="000000"/>
          <w:sz w:val="20"/>
          <w:szCs w:val="20"/>
        </w:rPr>
        <w:t xml:space="preserve">. Jouw/jullie bijdrage in de vorm van een donatie voor StOI is en blijft daarin van groot belang. Beveel StOI daarom ook graag aan bij vrienden, als het zo te pas komt. </w:t>
      </w:r>
      <w:r w:rsidRPr="00F732A3">
        <w:rPr>
          <w:rFonts w:asciiTheme="majorHAnsi" w:eastAsia="Times New Roman" w:hAnsiTheme="majorHAnsi" w:cstheme="majorHAnsi"/>
          <w:b/>
          <w:bCs/>
          <w:sz w:val="20"/>
          <w:szCs w:val="20"/>
        </w:rPr>
        <w:t>Dank alvast.</w:t>
      </w:r>
      <w:r w:rsidRPr="00F732A3">
        <w:rPr>
          <w:rFonts w:asciiTheme="majorHAnsi" w:eastAsia="Times New Roman" w:hAnsiTheme="majorHAnsi" w:cstheme="majorHAnsi"/>
          <w:b/>
          <w:bCs/>
          <w:color w:val="FF0000"/>
          <w:sz w:val="20"/>
          <w:szCs w:val="20"/>
        </w:rPr>
        <w:t xml:space="preserve"> </w:t>
      </w:r>
      <w:r w:rsidRPr="00F732A3">
        <w:rPr>
          <w:rFonts w:asciiTheme="majorHAnsi" w:eastAsia="Times New Roman" w:hAnsiTheme="majorHAnsi" w:cstheme="majorHAnsi"/>
          <w:b/>
          <w:bCs/>
          <w:sz w:val="20"/>
          <w:szCs w:val="20"/>
        </w:rPr>
        <w:t>W</w:t>
      </w:r>
      <w:r w:rsidR="00C934C8">
        <w:rPr>
          <w:rFonts w:asciiTheme="majorHAnsi" w:eastAsia="Times New Roman" w:hAnsiTheme="majorHAnsi" w:cstheme="majorHAnsi"/>
          <w:b/>
          <w:bCs/>
          <w:sz w:val="20"/>
          <w:szCs w:val="20"/>
        </w:rPr>
        <w:t>ij</w:t>
      </w:r>
      <w:r w:rsidRPr="00F732A3">
        <w:rPr>
          <w:rFonts w:asciiTheme="majorHAnsi" w:eastAsia="Times New Roman" w:hAnsiTheme="majorHAnsi" w:cstheme="majorHAnsi"/>
          <w:b/>
          <w:bCs/>
          <w:sz w:val="20"/>
          <w:szCs w:val="20"/>
        </w:rPr>
        <w:t xml:space="preserve"> werken </w:t>
      </w:r>
      <w:r w:rsidR="00C934C8">
        <w:rPr>
          <w:rFonts w:asciiTheme="majorHAnsi" w:eastAsia="Times New Roman" w:hAnsiTheme="majorHAnsi" w:cstheme="majorHAnsi"/>
          <w:b/>
          <w:bCs/>
          <w:sz w:val="20"/>
          <w:szCs w:val="20"/>
        </w:rPr>
        <w:t xml:space="preserve">ondertussen </w:t>
      </w:r>
      <w:r w:rsidRPr="00F732A3">
        <w:rPr>
          <w:rFonts w:asciiTheme="majorHAnsi" w:eastAsia="Times New Roman" w:hAnsiTheme="majorHAnsi" w:cstheme="majorHAnsi"/>
          <w:b/>
          <w:bCs/>
          <w:sz w:val="20"/>
          <w:szCs w:val="20"/>
        </w:rPr>
        <w:t>hard aan het sociaal jaarverslag over 201</w:t>
      </w:r>
      <w:r w:rsidR="00462568">
        <w:rPr>
          <w:rFonts w:asciiTheme="majorHAnsi" w:eastAsia="Times New Roman" w:hAnsiTheme="majorHAnsi" w:cstheme="majorHAnsi"/>
          <w:b/>
          <w:bCs/>
          <w:sz w:val="20"/>
          <w:szCs w:val="20"/>
        </w:rPr>
        <w:t>8</w:t>
      </w:r>
      <w:r w:rsidRPr="00F732A3">
        <w:rPr>
          <w:rFonts w:asciiTheme="majorHAnsi" w:eastAsia="Times New Roman" w:hAnsiTheme="majorHAnsi" w:cstheme="majorHAnsi"/>
          <w:b/>
          <w:bCs/>
          <w:sz w:val="20"/>
          <w:szCs w:val="20"/>
        </w:rPr>
        <w:t>. Eind maart 201</w:t>
      </w:r>
      <w:r w:rsidR="00462568">
        <w:rPr>
          <w:rFonts w:asciiTheme="majorHAnsi" w:eastAsia="Times New Roman" w:hAnsiTheme="majorHAnsi" w:cstheme="majorHAnsi"/>
          <w:b/>
          <w:bCs/>
          <w:sz w:val="20"/>
          <w:szCs w:val="20"/>
        </w:rPr>
        <w:t>9</w:t>
      </w:r>
      <w:r w:rsidRPr="00F732A3">
        <w:rPr>
          <w:rFonts w:asciiTheme="majorHAnsi" w:eastAsia="Times New Roman" w:hAnsiTheme="majorHAnsi" w:cstheme="majorHAnsi"/>
          <w:b/>
          <w:bCs/>
          <w:sz w:val="20"/>
          <w:szCs w:val="20"/>
        </w:rPr>
        <w:t xml:space="preserve"> is dit gereed. Check </w:t>
      </w:r>
      <w:r w:rsidR="00462568">
        <w:rPr>
          <w:rFonts w:asciiTheme="majorHAnsi" w:eastAsia="Times New Roman" w:hAnsiTheme="majorHAnsi" w:cstheme="majorHAnsi"/>
          <w:b/>
          <w:bCs/>
          <w:sz w:val="20"/>
          <w:szCs w:val="20"/>
        </w:rPr>
        <w:t>ook onze web</w:t>
      </w:r>
      <w:r w:rsidRPr="00F732A3">
        <w:rPr>
          <w:rFonts w:asciiTheme="majorHAnsi" w:eastAsia="Times New Roman" w:hAnsiTheme="majorHAnsi" w:cstheme="majorHAnsi"/>
          <w:b/>
          <w:bCs/>
          <w:sz w:val="20"/>
          <w:szCs w:val="20"/>
        </w:rPr>
        <w:t>site</w:t>
      </w:r>
      <w:r w:rsidR="00462568">
        <w:rPr>
          <w:rFonts w:asciiTheme="majorHAnsi" w:eastAsia="Times New Roman" w:hAnsiTheme="majorHAnsi" w:cstheme="majorHAnsi"/>
          <w:b/>
          <w:bCs/>
          <w:sz w:val="20"/>
          <w:szCs w:val="20"/>
        </w:rPr>
        <w:t xml:space="preserve">: </w:t>
      </w:r>
      <w:hyperlink r:id="rId7" w:history="1">
        <w:r w:rsidR="00462568" w:rsidRPr="00E0186C">
          <w:rPr>
            <w:rStyle w:val="Hyperlink"/>
            <w:rFonts w:asciiTheme="majorHAnsi" w:eastAsia="Times New Roman" w:hAnsiTheme="majorHAnsi" w:cstheme="majorHAnsi"/>
            <w:b/>
            <w:bCs/>
            <w:sz w:val="20"/>
            <w:szCs w:val="20"/>
          </w:rPr>
          <w:t>www.gelijkekansenperu.nl</w:t>
        </w:r>
      </w:hyperlink>
    </w:p>
    <w:p w14:paraId="15A971A1" w14:textId="77777777" w:rsidR="00F732A3" w:rsidRPr="00F732A3" w:rsidRDefault="00F732A3" w:rsidP="00F732A3">
      <w:pPr>
        <w:pStyle w:val="Geenafstand"/>
        <w:rPr>
          <w:rFonts w:asciiTheme="majorHAnsi" w:eastAsia="Times New Roman" w:hAnsiTheme="majorHAnsi" w:cstheme="majorHAnsi"/>
          <w:b/>
          <w:bCs/>
          <w:sz w:val="20"/>
          <w:szCs w:val="20"/>
          <w:lang w:val="nl-NL" w:eastAsia="nl-NL"/>
        </w:rPr>
      </w:pPr>
    </w:p>
    <w:p w14:paraId="2078E670" w14:textId="4C5F22A6" w:rsidR="00F732A3" w:rsidRDefault="00F732A3" w:rsidP="00F732A3">
      <w:pPr>
        <w:rPr>
          <w:rFonts w:asciiTheme="majorHAnsi" w:eastAsia="Times New Roman" w:hAnsiTheme="majorHAnsi" w:cstheme="majorHAnsi"/>
          <w:color w:val="000000"/>
          <w:sz w:val="20"/>
          <w:szCs w:val="20"/>
        </w:rPr>
      </w:pPr>
      <w:r w:rsidRPr="00462568">
        <w:rPr>
          <w:rFonts w:asciiTheme="majorHAnsi" w:eastAsia="Times New Roman" w:hAnsiTheme="majorHAnsi" w:cstheme="majorHAnsi"/>
          <w:b/>
          <w:bCs/>
          <w:color w:val="0070C0"/>
          <w:sz w:val="20"/>
          <w:szCs w:val="20"/>
        </w:rPr>
        <w:t>Wat heeft StOI in 201</w:t>
      </w:r>
      <w:r w:rsidR="00462568">
        <w:rPr>
          <w:rFonts w:asciiTheme="majorHAnsi" w:eastAsia="Times New Roman" w:hAnsiTheme="majorHAnsi" w:cstheme="majorHAnsi"/>
          <w:b/>
          <w:bCs/>
          <w:color w:val="0070C0"/>
          <w:sz w:val="20"/>
          <w:szCs w:val="20"/>
        </w:rPr>
        <w:t>8</w:t>
      </w:r>
      <w:r w:rsidRPr="00462568">
        <w:rPr>
          <w:rFonts w:asciiTheme="majorHAnsi" w:eastAsia="Times New Roman" w:hAnsiTheme="majorHAnsi" w:cstheme="majorHAnsi"/>
          <w:b/>
          <w:bCs/>
          <w:color w:val="0070C0"/>
          <w:sz w:val="20"/>
          <w:szCs w:val="20"/>
        </w:rPr>
        <w:t xml:space="preserve"> gerealiseerd? </w:t>
      </w:r>
      <w:r w:rsidRPr="00F732A3">
        <w:rPr>
          <w:rFonts w:asciiTheme="majorHAnsi" w:eastAsia="Times New Roman" w:hAnsiTheme="majorHAnsi" w:cstheme="majorHAnsi"/>
          <w:color w:val="000000"/>
          <w:sz w:val="20"/>
          <w:szCs w:val="20"/>
        </w:rPr>
        <w:t xml:space="preserve">StOI werkt, samen met haar Peruaanse zusterorganisatie Asociación Holanda aan drie belangrijke doelstellingen: </w:t>
      </w:r>
      <w:r w:rsidRPr="00F732A3">
        <w:rPr>
          <w:rFonts w:asciiTheme="majorHAnsi" w:eastAsia="Times New Roman" w:hAnsiTheme="majorHAnsi" w:cstheme="majorHAnsi"/>
          <w:b/>
          <w:color w:val="000000"/>
          <w:sz w:val="20"/>
          <w:szCs w:val="20"/>
        </w:rPr>
        <w:t>1.</w:t>
      </w:r>
      <w:r w:rsidRPr="00F732A3">
        <w:rPr>
          <w:rFonts w:asciiTheme="majorHAnsi" w:eastAsia="Times New Roman" w:hAnsiTheme="majorHAnsi" w:cstheme="majorHAnsi"/>
          <w:color w:val="000000"/>
          <w:sz w:val="20"/>
          <w:szCs w:val="20"/>
        </w:rPr>
        <w:t xml:space="preserve"> Goed onderwijs voor dove kinderen in de regio Cajamarca. </w:t>
      </w:r>
      <w:r w:rsidRPr="00F732A3">
        <w:rPr>
          <w:rFonts w:asciiTheme="majorHAnsi" w:eastAsia="Times New Roman" w:hAnsiTheme="majorHAnsi" w:cstheme="majorHAnsi"/>
          <w:b/>
          <w:color w:val="000000"/>
          <w:sz w:val="20"/>
          <w:szCs w:val="20"/>
        </w:rPr>
        <w:t>2.</w:t>
      </w:r>
      <w:r w:rsidRPr="00F732A3">
        <w:rPr>
          <w:rFonts w:asciiTheme="majorHAnsi" w:eastAsia="Times New Roman" w:hAnsiTheme="majorHAnsi" w:cstheme="majorHAnsi"/>
          <w:color w:val="000000"/>
          <w:sz w:val="20"/>
          <w:szCs w:val="20"/>
        </w:rPr>
        <w:t xml:space="preserve"> Doven helpen te emanciperen d.m.v. voorlichting en scholing. </w:t>
      </w:r>
      <w:r w:rsidRPr="00F732A3">
        <w:rPr>
          <w:rFonts w:asciiTheme="majorHAnsi" w:eastAsia="Times New Roman" w:hAnsiTheme="majorHAnsi" w:cstheme="majorHAnsi"/>
          <w:b/>
          <w:color w:val="000000"/>
          <w:sz w:val="20"/>
          <w:szCs w:val="20"/>
        </w:rPr>
        <w:t>3.</w:t>
      </w:r>
      <w:r w:rsidRPr="00F732A3">
        <w:rPr>
          <w:rFonts w:asciiTheme="majorHAnsi" w:eastAsia="Times New Roman" w:hAnsiTheme="majorHAnsi" w:cstheme="majorHAnsi"/>
          <w:color w:val="000000"/>
          <w:sz w:val="20"/>
          <w:szCs w:val="20"/>
        </w:rPr>
        <w:t xml:space="preserve"> Het creëren van werk voor dove jongeren. Welke vooruitgang is er in 201</w:t>
      </w:r>
      <w:r w:rsidR="00462568">
        <w:rPr>
          <w:rFonts w:asciiTheme="majorHAnsi" w:eastAsia="Times New Roman" w:hAnsiTheme="majorHAnsi" w:cstheme="majorHAnsi"/>
          <w:color w:val="000000"/>
          <w:sz w:val="20"/>
          <w:szCs w:val="20"/>
        </w:rPr>
        <w:t>8</w:t>
      </w:r>
      <w:r w:rsidRPr="00F732A3">
        <w:rPr>
          <w:rFonts w:asciiTheme="majorHAnsi" w:eastAsia="Times New Roman" w:hAnsiTheme="majorHAnsi" w:cstheme="majorHAnsi"/>
          <w:color w:val="000000"/>
          <w:sz w:val="20"/>
          <w:szCs w:val="20"/>
        </w:rPr>
        <w:t xml:space="preserve"> op deze terreinen geboekt? We </w:t>
      </w:r>
      <w:r w:rsidR="00462568">
        <w:rPr>
          <w:rFonts w:asciiTheme="majorHAnsi" w:eastAsia="Times New Roman" w:hAnsiTheme="majorHAnsi" w:cstheme="majorHAnsi"/>
          <w:color w:val="000000"/>
          <w:sz w:val="20"/>
          <w:szCs w:val="20"/>
        </w:rPr>
        <w:t>be</w:t>
      </w:r>
      <w:r w:rsidRPr="00F732A3">
        <w:rPr>
          <w:rFonts w:asciiTheme="majorHAnsi" w:eastAsia="Times New Roman" w:hAnsiTheme="majorHAnsi" w:cstheme="majorHAnsi"/>
          <w:color w:val="000000"/>
          <w:sz w:val="20"/>
          <w:szCs w:val="20"/>
        </w:rPr>
        <w:t xml:space="preserve">noemen hieronder een paar </w:t>
      </w:r>
      <w:r w:rsidR="00C934C8">
        <w:rPr>
          <w:rFonts w:asciiTheme="majorHAnsi" w:eastAsia="Times New Roman" w:hAnsiTheme="majorHAnsi" w:cstheme="majorHAnsi"/>
          <w:color w:val="000000"/>
          <w:sz w:val="20"/>
          <w:szCs w:val="20"/>
        </w:rPr>
        <w:t xml:space="preserve">belangrijke </w:t>
      </w:r>
      <w:r w:rsidR="00462568">
        <w:rPr>
          <w:rFonts w:asciiTheme="majorHAnsi" w:eastAsia="Times New Roman" w:hAnsiTheme="majorHAnsi" w:cstheme="majorHAnsi"/>
          <w:color w:val="000000"/>
          <w:sz w:val="20"/>
          <w:szCs w:val="20"/>
        </w:rPr>
        <w:t>ontwikkelingen</w:t>
      </w:r>
      <w:r w:rsidR="00C934C8">
        <w:rPr>
          <w:rFonts w:asciiTheme="majorHAnsi" w:eastAsia="Times New Roman" w:hAnsiTheme="majorHAnsi" w:cstheme="majorHAnsi"/>
          <w:color w:val="000000"/>
          <w:sz w:val="20"/>
          <w:szCs w:val="20"/>
        </w:rPr>
        <w:t xml:space="preserve"> uit 2018</w:t>
      </w:r>
      <w:r w:rsidRPr="00F732A3">
        <w:rPr>
          <w:rFonts w:asciiTheme="majorHAnsi" w:eastAsia="Times New Roman" w:hAnsiTheme="majorHAnsi" w:cstheme="majorHAnsi"/>
          <w:color w:val="000000"/>
          <w:sz w:val="20"/>
          <w:szCs w:val="20"/>
        </w:rPr>
        <w:t>.</w:t>
      </w:r>
    </w:p>
    <w:p w14:paraId="5DCE3465" w14:textId="77777777" w:rsidR="00E81391" w:rsidRDefault="00E81391" w:rsidP="00D34974"/>
    <w:p w14:paraId="4ABCFF07" w14:textId="171B36FC" w:rsidR="00E81391" w:rsidRPr="00E81391" w:rsidRDefault="00E81391" w:rsidP="00D34974">
      <w:pPr>
        <w:rPr>
          <w:rFonts w:asciiTheme="majorHAnsi" w:hAnsiTheme="majorHAnsi" w:cstheme="majorHAnsi"/>
          <w:b/>
          <w:color w:val="0070C0"/>
          <w:sz w:val="20"/>
          <w:szCs w:val="20"/>
        </w:rPr>
      </w:pPr>
      <w:r w:rsidRPr="00E81391">
        <w:rPr>
          <w:rFonts w:asciiTheme="majorHAnsi" w:hAnsiTheme="majorHAnsi" w:cstheme="majorHAnsi"/>
          <w:b/>
          <w:color w:val="0070C0"/>
          <w:sz w:val="20"/>
          <w:szCs w:val="20"/>
        </w:rPr>
        <w:t xml:space="preserve">2018 was </w:t>
      </w:r>
      <w:r w:rsidR="00D34974">
        <w:rPr>
          <w:rFonts w:asciiTheme="majorHAnsi" w:hAnsiTheme="majorHAnsi" w:cstheme="majorHAnsi"/>
          <w:b/>
          <w:color w:val="0070C0"/>
          <w:sz w:val="20"/>
          <w:szCs w:val="20"/>
        </w:rPr>
        <w:t xml:space="preserve">in Cajamarca </w:t>
      </w:r>
      <w:r w:rsidRPr="00E81391">
        <w:rPr>
          <w:rFonts w:asciiTheme="majorHAnsi" w:hAnsiTheme="majorHAnsi" w:cstheme="majorHAnsi"/>
          <w:b/>
          <w:color w:val="0070C0"/>
          <w:sz w:val="20"/>
          <w:szCs w:val="20"/>
        </w:rPr>
        <w:t>het jaar waarin het kwartje begon te vallen</w:t>
      </w:r>
      <w:r>
        <w:rPr>
          <w:rFonts w:asciiTheme="majorHAnsi" w:hAnsiTheme="majorHAnsi" w:cstheme="majorHAnsi"/>
          <w:b/>
          <w:color w:val="0070C0"/>
          <w:sz w:val="20"/>
          <w:szCs w:val="20"/>
        </w:rPr>
        <w:t>:</w:t>
      </w:r>
    </w:p>
    <w:p w14:paraId="4F907E71" w14:textId="761E52B4" w:rsidR="00E81391" w:rsidRPr="00E81391" w:rsidRDefault="00E81391" w:rsidP="00D34974">
      <w:pPr>
        <w:pStyle w:val="Lijstalinea"/>
        <w:numPr>
          <w:ilvl w:val="0"/>
          <w:numId w:val="2"/>
        </w:numPr>
        <w:rPr>
          <w:rFonts w:asciiTheme="majorHAnsi" w:hAnsiTheme="majorHAnsi" w:cstheme="majorHAnsi"/>
          <w:sz w:val="20"/>
          <w:szCs w:val="20"/>
        </w:rPr>
      </w:pPr>
      <w:r w:rsidRPr="00E81391">
        <w:rPr>
          <w:rFonts w:asciiTheme="majorHAnsi" w:hAnsiTheme="majorHAnsi" w:cstheme="majorHAnsi"/>
          <w:sz w:val="20"/>
          <w:szCs w:val="20"/>
        </w:rPr>
        <w:t>Een aantal werkende doven, vaak al jarenlang van de middelbare school af, is begonnen aan speciale cursussen. Soms technisch, een opfriscursus of dan toch eindelijk dat laatste jaar van de middelbare school proberen af te maken, zodat ze ook een officieel diploma hebben. De grotere bedrijven nemen, gedwongen door de wet, meer gehandicapt personeel aan en komen snel bij de doven uit, want die zijn inmiddels toch iets beter opgeleid, mede dankzij onze programma’s van inclusief onderwijs van inmiddels bijna een decennia lang</w:t>
      </w:r>
      <w:r w:rsidR="00D34974">
        <w:rPr>
          <w:rFonts w:asciiTheme="majorHAnsi" w:hAnsiTheme="majorHAnsi" w:cstheme="majorHAnsi"/>
          <w:sz w:val="20"/>
          <w:szCs w:val="20"/>
        </w:rPr>
        <w:t>;</w:t>
      </w:r>
    </w:p>
    <w:p w14:paraId="754F9927" w14:textId="36D7A5E1" w:rsidR="00E81391" w:rsidRPr="00E81391" w:rsidRDefault="00E81391" w:rsidP="00D34974">
      <w:pPr>
        <w:pStyle w:val="Lijstalinea"/>
        <w:numPr>
          <w:ilvl w:val="0"/>
          <w:numId w:val="2"/>
        </w:numPr>
        <w:rPr>
          <w:rFonts w:asciiTheme="majorHAnsi" w:hAnsiTheme="majorHAnsi" w:cstheme="majorHAnsi"/>
          <w:sz w:val="20"/>
          <w:szCs w:val="20"/>
        </w:rPr>
      </w:pPr>
      <w:r w:rsidRPr="00E81391">
        <w:rPr>
          <w:rFonts w:asciiTheme="majorHAnsi" w:hAnsiTheme="majorHAnsi" w:cstheme="majorHAnsi"/>
          <w:sz w:val="20"/>
          <w:szCs w:val="20"/>
        </w:rPr>
        <w:t>Er zijn nu drie dove studenten die aan de universiteit studeren of hoger technisch onderwijs volgen. Bij al deze jonge studenten zorgen wij op groepsniveau of individueel, voor het vertalen van Spaans naar gebarentaal en we helpen met huiswerkbegeleiding</w:t>
      </w:r>
      <w:r w:rsidR="00D34974">
        <w:rPr>
          <w:rFonts w:asciiTheme="majorHAnsi" w:hAnsiTheme="majorHAnsi" w:cstheme="majorHAnsi"/>
          <w:sz w:val="20"/>
          <w:szCs w:val="20"/>
        </w:rPr>
        <w:t>;</w:t>
      </w:r>
    </w:p>
    <w:p w14:paraId="09B360C9" w14:textId="4281A747" w:rsidR="00E81391" w:rsidRPr="00E81391" w:rsidRDefault="00E81391" w:rsidP="00D34974">
      <w:pPr>
        <w:pStyle w:val="Lijstalinea"/>
        <w:numPr>
          <w:ilvl w:val="0"/>
          <w:numId w:val="2"/>
        </w:numPr>
        <w:rPr>
          <w:rFonts w:asciiTheme="majorHAnsi" w:hAnsiTheme="majorHAnsi" w:cstheme="majorHAnsi"/>
          <w:sz w:val="20"/>
          <w:szCs w:val="20"/>
        </w:rPr>
      </w:pPr>
      <w:r w:rsidRPr="00E81391">
        <w:rPr>
          <w:rFonts w:asciiTheme="majorHAnsi" w:hAnsiTheme="majorHAnsi" w:cstheme="majorHAnsi"/>
          <w:sz w:val="20"/>
          <w:szCs w:val="20"/>
        </w:rPr>
        <w:t>Het Ministerie van Werkgelegenheid, het Ministerie van Onderwijs en een prive Universiteit geven inmiddels eigen cursussen gebarentaal. Ze maken daarbij gebruik van onze (ex) werknemers uit de ijszaak of van onze stichting. De coordinatie en transparantie zouden stukken beter kunnen maar iedereen ziet mogelijkheden en velen kopiëren simpelweg onze aanpak</w:t>
      </w:r>
      <w:r w:rsidR="00D34974">
        <w:rPr>
          <w:rFonts w:asciiTheme="majorHAnsi" w:hAnsiTheme="majorHAnsi" w:cstheme="majorHAnsi"/>
          <w:sz w:val="20"/>
          <w:szCs w:val="20"/>
        </w:rPr>
        <w:t>;</w:t>
      </w:r>
    </w:p>
    <w:p w14:paraId="4194BCFC" w14:textId="77777777" w:rsidR="00E81391" w:rsidRPr="00E81391" w:rsidRDefault="00E81391" w:rsidP="00D34974">
      <w:pPr>
        <w:pStyle w:val="Lijstalinea"/>
        <w:numPr>
          <w:ilvl w:val="0"/>
          <w:numId w:val="2"/>
        </w:numPr>
        <w:rPr>
          <w:rFonts w:asciiTheme="majorHAnsi" w:hAnsiTheme="majorHAnsi" w:cstheme="majorHAnsi"/>
          <w:sz w:val="20"/>
          <w:szCs w:val="20"/>
        </w:rPr>
      </w:pPr>
      <w:r w:rsidRPr="00E81391">
        <w:rPr>
          <w:rFonts w:asciiTheme="majorHAnsi" w:hAnsiTheme="majorHAnsi" w:cstheme="majorHAnsi"/>
          <w:sz w:val="20"/>
          <w:szCs w:val="20"/>
        </w:rPr>
        <w:t xml:space="preserve">Ouders komen vrijwillig naar onze bijeenkomsten want ze hebben in de gaten dat ze er iets van opsteken. </w:t>
      </w:r>
    </w:p>
    <w:p w14:paraId="16A19966" w14:textId="1DC097A1" w:rsidR="00142FE3" w:rsidRPr="00142FE3" w:rsidRDefault="00E81391" w:rsidP="004513C0">
      <w:pPr>
        <w:pStyle w:val="Lijstalinea"/>
        <w:numPr>
          <w:ilvl w:val="0"/>
          <w:numId w:val="2"/>
        </w:numPr>
        <w:rPr>
          <w:rFonts w:asciiTheme="majorHAnsi" w:hAnsiTheme="majorHAnsi" w:cstheme="majorHAnsi"/>
          <w:sz w:val="20"/>
          <w:szCs w:val="20"/>
        </w:rPr>
      </w:pPr>
      <w:r w:rsidRPr="00142FE3">
        <w:rPr>
          <w:rFonts w:asciiTheme="majorHAnsi" w:hAnsiTheme="majorHAnsi" w:cstheme="majorHAnsi"/>
          <w:sz w:val="20"/>
          <w:szCs w:val="20"/>
        </w:rPr>
        <w:t>De logopedisten vragen zich meer af wat het effect is van hun therapieën en wisselen onderling hun ervaringen uit.</w:t>
      </w:r>
    </w:p>
    <w:p w14:paraId="0C60C92F" w14:textId="5E96B9FE" w:rsidR="00142FE3" w:rsidRDefault="00142FE3" w:rsidP="00142FE3">
      <w:pPr>
        <w:rPr>
          <w:rFonts w:asciiTheme="majorHAnsi" w:hAnsiTheme="majorHAnsi" w:cstheme="majorHAnsi"/>
          <w:sz w:val="20"/>
          <w:szCs w:val="20"/>
        </w:rPr>
      </w:pPr>
      <w:r>
        <w:rPr>
          <w:b/>
          <w:noProof/>
          <w:lang w:eastAsia="es-PE"/>
        </w:rPr>
        <w:t xml:space="preserve"> </w:t>
      </w:r>
      <w:r>
        <w:rPr>
          <w:noProof/>
          <w:lang w:eastAsia="es-PE"/>
        </w:rPr>
        <w:drawing>
          <wp:inline distT="0" distB="0" distL="0" distR="0" wp14:anchorId="23AAE697" wp14:editId="3CB4F20E">
            <wp:extent cx="1973580" cy="1326340"/>
            <wp:effectExtent l="0" t="0" r="7620" b="7620"/>
            <wp:docPr id="4" name="Imagen 7" descr="F:\5.jpg"/>
            <wp:cNvGraphicFramePr/>
            <a:graphic xmlns:a="http://schemas.openxmlformats.org/drawingml/2006/main">
              <a:graphicData uri="http://schemas.openxmlformats.org/drawingml/2006/picture">
                <pic:pic xmlns:pic="http://schemas.openxmlformats.org/drawingml/2006/picture">
                  <pic:nvPicPr>
                    <pic:cNvPr id="8" name="Imagen 7" descr="F:\5.jpg"/>
                    <pic:cNvPicPr/>
                  </pic:nvPicPr>
                  <pic:blipFill>
                    <a:blip r:embed="rId8">
                      <a:extLst>
                        <a:ext uri="{BEBA8EAE-BF5A-486C-A8C5-ECC9F3942E4B}">
                          <a14:imgProps xmlns:a14="http://schemas.microsoft.com/office/drawing/2010/main">
                            <a14:imgLayer r:embed="rId9">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017372" cy="1355770"/>
                    </a:xfrm>
                    <a:prstGeom prst="rect">
                      <a:avLst/>
                    </a:prstGeom>
                    <a:noFill/>
                    <a:ln>
                      <a:noFill/>
                    </a:ln>
                  </pic:spPr>
                </pic:pic>
              </a:graphicData>
            </a:graphic>
          </wp:inline>
        </w:drawing>
      </w:r>
      <w:r>
        <w:rPr>
          <w:rFonts w:asciiTheme="majorHAnsi" w:hAnsiTheme="majorHAnsi" w:cstheme="majorHAnsi"/>
          <w:sz w:val="20"/>
          <w:szCs w:val="20"/>
        </w:rPr>
        <w:t xml:space="preserve">    </w:t>
      </w:r>
      <w:r>
        <w:rPr>
          <w:noProof/>
          <w:lang w:eastAsia="es-PE"/>
        </w:rPr>
        <w:drawing>
          <wp:inline distT="0" distB="0" distL="0" distR="0" wp14:anchorId="59392232" wp14:editId="1D79D22C">
            <wp:extent cx="1905000" cy="1350010"/>
            <wp:effectExtent l="0" t="0" r="0" b="254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7757" cy="1373224"/>
                    </a:xfrm>
                    <a:prstGeom prst="rect">
                      <a:avLst/>
                    </a:prstGeom>
                  </pic:spPr>
                </pic:pic>
              </a:graphicData>
            </a:graphic>
          </wp:inline>
        </w:drawing>
      </w:r>
      <w:r>
        <w:rPr>
          <w:rFonts w:asciiTheme="majorHAnsi" w:hAnsiTheme="majorHAnsi" w:cstheme="majorHAnsi"/>
          <w:sz w:val="20"/>
          <w:szCs w:val="20"/>
        </w:rPr>
        <w:t xml:space="preserve">   </w:t>
      </w:r>
      <w:r w:rsidR="00E65C11" w:rsidRPr="00E0434B">
        <w:rPr>
          <w:b/>
          <w:noProof/>
          <w:lang w:eastAsia="es-PE"/>
        </w:rPr>
        <w:drawing>
          <wp:inline distT="0" distB="0" distL="0" distR="0" wp14:anchorId="576A3AD6" wp14:editId="3038D517">
            <wp:extent cx="1798191" cy="1347470"/>
            <wp:effectExtent l="0" t="0" r="0" b="5080"/>
            <wp:docPr id="43" name="Imagen 43" descr="D:\asociacion holanda setiembre y octubre2018\CUADROS\fotos de la diferentes actividades realizadas\REUNIONES CON PADRES DE FAMILI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sociacion holanda setiembre y octubre2018\CUADROS\fotos de la diferentes actividades realizadas\REUNIONES CON PADRES DE FAMILIA\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382" cy="1370094"/>
                    </a:xfrm>
                    <a:prstGeom prst="rect">
                      <a:avLst/>
                    </a:prstGeom>
                    <a:noFill/>
                    <a:ln>
                      <a:noFill/>
                    </a:ln>
                  </pic:spPr>
                </pic:pic>
              </a:graphicData>
            </a:graphic>
          </wp:inline>
        </w:drawing>
      </w:r>
    </w:p>
    <w:p w14:paraId="2556773B" w14:textId="42EC3EA9" w:rsidR="00142FE3" w:rsidRPr="00142FE3" w:rsidRDefault="00142FE3" w:rsidP="00142FE3">
      <w:pPr>
        <w:rPr>
          <w:rFonts w:asciiTheme="majorHAnsi" w:hAnsiTheme="majorHAnsi" w:cstheme="majorHAnsi"/>
          <w:i/>
          <w:sz w:val="18"/>
          <w:szCs w:val="18"/>
        </w:rPr>
      </w:pPr>
      <w:r w:rsidRPr="00142FE3">
        <w:rPr>
          <w:rFonts w:asciiTheme="majorHAnsi" w:hAnsiTheme="majorHAnsi" w:cstheme="majorHAnsi"/>
          <w:i/>
          <w:sz w:val="18"/>
          <w:szCs w:val="18"/>
        </w:rPr>
        <w:t>Logopedie</w:t>
      </w:r>
      <w:r>
        <w:rPr>
          <w:rFonts w:asciiTheme="majorHAnsi" w:hAnsiTheme="majorHAnsi" w:cstheme="majorHAnsi"/>
          <w:i/>
          <w:sz w:val="18"/>
          <w:szCs w:val="18"/>
        </w:rPr>
        <w:t xml:space="preserve">-oefeningen met </w:t>
      </w:r>
      <w:r w:rsidRPr="00142FE3">
        <w:rPr>
          <w:rFonts w:asciiTheme="majorHAnsi" w:hAnsiTheme="majorHAnsi" w:cstheme="majorHAnsi"/>
          <w:i/>
          <w:sz w:val="18"/>
          <w:szCs w:val="18"/>
        </w:rPr>
        <w:t>de jongsten</w:t>
      </w:r>
      <w:r>
        <w:rPr>
          <w:rFonts w:asciiTheme="majorHAnsi" w:hAnsiTheme="majorHAnsi" w:cstheme="majorHAnsi"/>
          <w:i/>
          <w:sz w:val="18"/>
          <w:szCs w:val="18"/>
        </w:rPr>
        <w:t xml:space="preserve">            </w:t>
      </w:r>
      <w:r w:rsidR="00E65C11">
        <w:rPr>
          <w:rFonts w:asciiTheme="majorHAnsi" w:hAnsiTheme="majorHAnsi" w:cstheme="majorHAnsi"/>
          <w:i/>
          <w:sz w:val="18"/>
          <w:szCs w:val="18"/>
        </w:rPr>
        <w:t xml:space="preserve">Middelbare scholieren krijgen instructies      Vergadering met ouders </w:t>
      </w:r>
      <w:r>
        <w:rPr>
          <w:rFonts w:asciiTheme="majorHAnsi" w:hAnsiTheme="majorHAnsi" w:cstheme="majorHAnsi"/>
          <w:i/>
          <w:sz w:val="18"/>
          <w:szCs w:val="18"/>
        </w:rPr>
        <w:t xml:space="preserve">           </w:t>
      </w:r>
      <w:r>
        <w:rPr>
          <w:rFonts w:asciiTheme="majorHAnsi" w:hAnsiTheme="majorHAnsi" w:cstheme="majorHAnsi"/>
          <w:i/>
          <w:sz w:val="18"/>
          <w:szCs w:val="18"/>
        </w:rPr>
        <w:tab/>
      </w:r>
    </w:p>
    <w:p w14:paraId="119F5E49" w14:textId="6409191C" w:rsidR="00E81391" w:rsidRPr="00E81391" w:rsidRDefault="00E81391" w:rsidP="00D34974">
      <w:pPr>
        <w:rPr>
          <w:rFonts w:asciiTheme="majorHAnsi" w:hAnsiTheme="majorHAnsi" w:cstheme="majorHAnsi"/>
          <w:sz w:val="20"/>
          <w:szCs w:val="20"/>
        </w:rPr>
      </w:pPr>
      <w:r w:rsidRPr="00E65C11">
        <w:rPr>
          <w:rFonts w:asciiTheme="majorHAnsi" w:hAnsiTheme="majorHAnsi" w:cstheme="majorHAnsi"/>
          <w:b/>
          <w:color w:val="0070C0"/>
          <w:sz w:val="20"/>
          <w:szCs w:val="20"/>
        </w:rPr>
        <w:lastRenderedPageBreak/>
        <w:t>Een grappige anekdote</w:t>
      </w:r>
      <w:r w:rsidR="00D34974" w:rsidRPr="00E65C11">
        <w:rPr>
          <w:rFonts w:asciiTheme="majorHAnsi" w:hAnsiTheme="majorHAnsi" w:cstheme="majorHAnsi"/>
          <w:b/>
          <w:color w:val="0070C0"/>
          <w:sz w:val="20"/>
          <w:szCs w:val="20"/>
        </w:rPr>
        <w:t>.</w:t>
      </w:r>
      <w:r w:rsidR="00D34974" w:rsidRPr="00E65C11">
        <w:rPr>
          <w:rFonts w:asciiTheme="majorHAnsi" w:hAnsiTheme="majorHAnsi" w:cstheme="majorHAnsi"/>
          <w:color w:val="0070C0"/>
          <w:sz w:val="20"/>
          <w:szCs w:val="20"/>
        </w:rPr>
        <w:t xml:space="preserve"> </w:t>
      </w:r>
      <w:r w:rsidR="00D34974">
        <w:rPr>
          <w:rFonts w:asciiTheme="majorHAnsi" w:hAnsiTheme="majorHAnsi" w:cstheme="majorHAnsi"/>
          <w:sz w:val="20"/>
          <w:szCs w:val="20"/>
        </w:rPr>
        <w:t>Aan het e</w:t>
      </w:r>
      <w:r w:rsidRPr="00E81391">
        <w:rPr>
          <w:rFonts w:asciiTheme="majorHAnsi" w:hAnsiTheme="majorHAnsi" w:cstheme="majorHAnsi"/>
          <w:sz w:val="20"/>
          <w:szCs w:val="20"/>
        </w:rPr>
        <w:t>ind van het jaar</w:t>
      </w:r>
      <w:r w:rsidR="00D34974">
        <w:rPr>
          <w:rFonts w:asciiTheme="majorHAnsi" w:hAnsiTheme="majorHAnsi" w:cstheme="majorHAnsi"/>
          <w:sz w:val="20"/>
          <w:szCs w:val="20"/>
        </w:rPr>
        <w:t xml:space="preserve"> </w:t>
      </w:r>
      <w:r w:rsidR="00462568">
        <w:rPr>
          <w:rFonts w:asciiTheme="majorHAnsi" w:hAnsiTheme="majorHAnsi" w:cstheme="majorHAnsi"/>
          <w:sz w:val="20"/>
          <w:szCs w:val="20"/>
        </w:rPr>
        <w:t xml:space="preserve">komt </w:t>
      </w:r>
      <w:r w:rsidRPr="00E81391">
        <w:rPr>
          <w:rFonts w:asciiTheme="majorHAnsi" w:hAnsiTheme="majorHAnsi" w:cstheme="majorHAnsi"/>
          <w:sz w:val="20"/>
          <w:szCs w:val="20"/>
        </w:rPr>
        <w:t>Richard (28)</w:t>
      </w:r>
      <w:r w:rsidR="00D34974">
        <w:rPr>
          <w:rFonts w:asciiTheme="majorHAnsi" w:hAnsiTheme="majorHAnsi" w:cstheme="majorHAnsi"/>
          <w:sz w:val="20"/>
          <w:szCs w:val="20"/>
        </w:rPr>
        <w:t xml:space="preserve"> </w:t>
      </w:r>
      <w:r w:rsidRPr="00E81391">
        <w:rPr>
          <w:rFonts w:asciiTheme="majorHAnsi" w:hAnsiTheme="majorHAnsi" w:cstheme="majorHAnsi"/>
          <w:sz w:val="20"/>
          <w:szCs w:val="20"/>
        </w:rPr>
        <w:t xml:space="preserve">bij </w:t>
      </w:r>
      <w:r w:rsidR="00CC366F" w:rsidRPr="00CC366F">
        <w:rPr>
          <w:rFonts w:asciiTheme="majorHAnsi" w:hAnsiTheme="majorHAnsi" w:cstheme="majorHAnsi"/>
          <w:sz w:val="20"/>
          <w:szCs w:val="20"/>
        </w:rPr>
        <w:t>de Asociación Holanda</w:t>
      </w:r>
      <w:r w:rsidR="00462568">
        <w:rPr>
          <w:rFonts w:asciiTheme="majorHAnsi" w:hAnsiTheme="majorHAnsi" w:cstheme="majorHAnsi"/>
          <w:sz w:val="20"/>
          <w:szCs w:val="20"/>
        </w:rPr>
        <w:t xml:space="preserve"> langs</w:t>
      </w:r>
      <w:r w:rsidRPr="00E81391">
        <w:rPr>
          <w:rFonts w:asciiTheme="majorHAnsi" w:hAnsiTheme="majorHAnsi" w:cstheme="majorHAnsi"/>
          <w:sz w:val="20"/>
          <w:szCs w:val="20"/>
        </w:rPr>
        <w:t xml:space="preserve">; hij heeft bij verschillende bedrijfjes gewerkt. </w:t>
      </w:r>
      <w:r w:rsidR="00462568">
        <w:rPr>
          <w:rFonts w:asciiTheme="majorHAnsi" w:hAnsiTheme="majorHAnsi" w:cstheme="majorHAnsi"/>
          <w:sz w:val="20"/>
          <w:szCs w:val="20"/>
        </w:rPr>
        <w:t>U</w:t>
      </w:r>
      <w:r w:rsidRPr="00E81391">
        <w:rPr>
          <w:rFonts w:asciiTheme="majorHAnsi" w:hAnsiTheme="majorHAnsi" w:cstheme="majorHAnsi"/>
          <w:sz w:val="20"/>
          <w:szCs w:val="20"/>
        </w:rPr>
        <w:t>itermate gemotiveerd</w:t>
      </w:r>
      <w:r w:rsidR="00462568">
        <w:rPr>
          <w:rFonts w:asciiTheme="majorHAnsi" w:hAnsiTheme="majorHAnsi" w:cstheme="majorHAnsi"/>
          <w:sz w:val="20"/>
          <w:szCs w:val="20"/>
        </w:rPr>
        <w:t xml:space="preserve"> </w:t>
      </w:r>
      <w:r w:rsidR="005520D5">
        <w:rPr>
          <w:rFonts w:asciiTheme="majorHAnsi" w:hAnsiTheme="majorHAnsi" w:cstheme="majorHAnsi"/>
          <w:sz w:val="20"/>
          <w:szCs w:val="20"/>
        </w:rPr>
        <w:t xml:space="preserve">meldt </w:t>
      </w:r>
      <w:r w:rsidR="00462568">
        <w:rPr>
          <w:rFonts w:asciiTheme="majorHAnsi" w:hAnsiTheme="majorHAnsi" w:cstheme="majorHAnsi"/>
          <w:sz w:val="20"/>
          <w:szCs w:val="20"/>
        </w:rPr>
        <w:t>hij</w:t>
      </w:r>
      <w:r w:rsidRPr="00E81391">
        <w:rPr>
          <w:rFonts w:asciiTheme="majorHAnsi" w:hAnsiTheme="majorHAnsi" w:cstheme="majorHAnsi"/>
          <w:sz w:val="20"/>
          <w:szCs w:val="20"/>
        </w:rPr>
        <w:t>, samen met zijn moeder, dat hij toelatingsexamen voor de Nationale Universiteit wil doen</w:t>
      </w:r>
      <w:r w:rsidR="00462568">
        <w:rPr>
          <w:rFonts w:asciiTheme="majorHAnsi" w:hAnsiTheme="majorHAnsi" w:cstheme="majorHAnsi"/>
          <w:sz w:val="20"/>
          <w:szCs w:val="20"/>
        </w:rPr>
        <w:t xml:space="preserve">. Hij wil graag dat </w:t>
      </w:r>
      <w:r w:rsidRPr="00E81391">
        <w:rPr>
          <w:rFonts w:asciiTheme="majorHAnsi" w:hAnsiTheme="majorHAnsi" w:cstheme="majorHAnsi"/>
          <w:sz w:val="20"/>
          <w:szCs w:val="20"/>
        </w:rPr>
        <w:t xml:space="preserve">wij hem </w:t>
      </w:r>
      <w:r w:rsidR="00462568">
        <w:rPr>
          <w:rFonts w:asciiTheme="majorHAnsi" w:hAnsiTheme="majorHAnsi" w:cstheme="majorHAnsi"/>
          <w:sz w:val="20"/>
          <w:szCs w:val="20"/>
        </w:rPr>
        <w:t xml:space="preserve">helpen </w:t>
      </w:r>
      <w:r w:rsidRPr="00E81391">
        <w:rPr>
          <w:rFonts w:asciiTheme="majorHAnsi" w:hAnsiTheme="majorHAnsi" w:cstheme="majorHAnsi"/>
          <w:sz w:val="20"/>
          <w:szCs w:val="20"/>
        </w:rPr>
        <w:t>met vertalingen en wiskundebijles. Zijn, wat jong aandoende, moeder komt ook erg gedreven over. Wij stu</w:t>
      </w:r>
      <w:r w:rsidR="00462568">
        <w:rPr>
          <w:rFonts w:asciiTheme="majorHAnsi" w:hAnsiTheme="majorHAnsi" w:cstheme="majorHAnsi"/>
          <w:sz w:val="20"/>
          <w:szCs w:val="20"/>
        </w:rPr>
        <w:t>r</w:t>
      </w:r>
      <w:r w:rsidRPr="00E81391">
        <w:rPr>
          <w:rFonts w:asciiTheme="majorHAnsi" w:hAnsiTheme="majorHAnsi" w:cstheme="majorHAnsi"/>
          <w:sz w:val="20"/>
          <w:szCs w:val="20"/>
        </w:rPr>
        <w:t xml:space="preserve">en hen naar huis met wat opdrachten: papieren en oude diploma’s uit het stof halen, met de huidige werkgever praten, korting proberen te krijgen voor het toelatingsexamen, </w:t>
      </w:r>
      <w:r w:rsidR="00462568">
        <w:rPr>
          <w:rFonts w:asciiTheme="majorHAnsi" w:hAnsiTheme="majorHAnsi" w:cstheme="majorHAnsi"/>
          <w:sz w:val="20"/>
          <w:szCs w:val="20"/>
        </w:rPr>
        <w:t xml:space="preserve">de </w:t>
      </w:r>
      <w:r w:rsidRPr="00E81391">
        <w:rPr>
          <w:rFonts w:asciiTheme="majorHAnsi" w:hAnsiTheme="majorHAnsi" w:cstheme="majorHAnsi"/>
          <w:sz w:val="20"/>
          <w:szCs w:val="20"/>
        </w:rPr>
        <w:t xml:space="preserve">gehandicapten identiteitskaart actualiseren, etc. Na een week </w:t>
      </w:r>
      <w:r w:rsidR="00462568">
        <w:rPr>
          <w:rFonts w:asciiTheme="majorHAnsi" w:hAnsiTheme="majorHAnsi" w:cstheme="majorHAnsi"/>
          <w:sz w:val="20"/>
          <w:szCs w:val="20"/>
        </w:rPr>
        <w:t xml:space="preserve">zijn </w:t>
      </w:r>
      <w:r w:rsidRPr="00E81391">
        <w:rPr>
          <w:rFonts w:asciiTheme="majorHAnsi" w:hAnsiTheme="majorHAnsi" w:cstheme="majorHAnsi"/>
          <w:sz w:val="20"/>
          <w:szCs w:val="20"/>
        </w:rPr>
        <w:t>ze terug. De identiteitskaarten ma</w:t>
      </w:r>
      <w:r w:rsidR="00462568">
        <w:rPr>
          <w:rFonts w:asciiTheme="majorHAnsi" w:hAnsiTheme="majorHAnsi" w:cstheme="majorHAnsi"/>
          <w:sz w:val="20"/>
          <w:szCs w:val="20"/>
        </w:rPr>
        <w:t>k</w:t>
      </w:r>
      <w:r w:rsidRPr="00E81391">
        <w:rPr>
          <w:rFonts w:asciiTheme="majorHAnsi" w:hAnsiTheme="majorHAnsi" w:cstheme="majorHAnsi"/>
          <w:sz w:val="20"/>
          <w:szCs w:val="20"/>
        </w:rPr>
        <w:t xml:space="preserve">en duidelijk dat de dame in kwestie niet zijn moeder </w:t>
      </w:r>
      <w:r w:rsidR="00462568">
        <w:rPr>
          <w:rFonts w:asciiTheme="majorHAnsi" w:hAnsiTheme="majorHAnsi" w:cstheme="majorHAnsi"/>
          <w:sz w:val="20"/>
          <w:szCs w:val="20"/>
        </w:rPr>
        <w:t>i</w:t>
      </w:r>
      <w:r w:rsidRPr="00E81391">
        <w:rPr>
          <w:rFonts w:asciiTheme="majorHAnsi" w:hAnsiTheme="majorHAnsi" w:cstheme="majorHAnsi"/>
          <w:sz w:val="20"/>
          <w:szCs w:val="20"/>
        </w:rPr>
        <w:t>s. Met een enorme grote grijns van mevrouw k</w:t>
      </w:r>
      <w:r w:rsidR="00462568">
        <w:rPr>
          <w:rFonts w:asciiTheme="majorHAnsi" w:hAnsiTheme="majorHAnsi" w:cstheme="majorHAnsi"/>
          <w:sz w:val="20"/>
          <w:szCs w:val="20"/>
        </w:rPr>
        <w:t>omt</w:t>
      </w:r>
      <w:r w:rsidRPr="00E81391">
        <w:rPr>
          <w:rFonts w:asciiTheme="majorHAnsi" w:hAnsiTheme="majorHAnsi" w:cstheme="majorHAnsi"/>
          <w:sz w:val="20"/>
          <w:szCs w:val="20"/>
        </w:rPr>
        <w:t xml:space="preserve"> de aap uit de mouw: we zijn getrouwd…………</w:t>
      </w:r>
    </w:p>
    <w:p w14:paraId="29F0CC79" w14:textId="745D3BDA" w:rsidR="00E81391" w:rsidRPr="00E81391" w:rsidRDefault="00E81391" w:rsidP="00D34974">
      <w:pPr>
        <w:rPr>
          <w:rFonts w:asciiTheme="majorHAnsi" w:hAnsiTheme="majorHAnsi" w:cstheme="majorHAnsi"/>
          <w:sz w:val="20"/>
          <w:szCs w:val="20"/>
        </w:rPr>
      </w:pPr>
      <w:r w:rsidRPr="00E81391">
        <w:rPr>
          <w:rFonts w:asciiTheme="majorHAnsi" w:hAnsiTheme="majorHAnsi" w:cstheme="majorHAnsi"/>
          <w:sz w:val="20"/>
          <w:szCs w:val="20"/>
        </w:rPr>
        <w:t xml:space="preserve">Een net iets oudere, horende echtgenote! Mooi om te zien hoe zij zich sterk maakt om het opleidingsniveau van haar man </w:t>
      </w:r>
      <w:r w:rsidR="005520D5">
        <w:rPr>
          <w:rFonts w:asciiTheme="majorHAnsi" w:hAnsiTheme="majorHAnsi" w:cstheme="majorHAnsi"/>
          <w:sz w:val="20"/>
          <w:szCs w:val="20"/>
        </w:rPr>
        <w:t xml:space="preserve">naar </w:t>
      </w:r>
      <w:r w:rsidRPr="00E81391">
        <w:rPr>
          <w:rFonts w:asciiTheme="majorHAnsi" w:hAnsiTheme="majorHAnsi" w:cstheme="majorHAnsi"/>
          <w:sz w:val="20"/>
          <w:szCs w:val="20"/>
        </w:rPr>
        <w:t xml:space="preserve">een hoger niveau te </w:t>
      </w:r>
      <w:r w:rsidR="005520D5">
        <w:rPr>
          <w:rFonts w:asciiTheme="majorHAnsi" w:hAnsiTheme="majorHAnsi" w:cstheme="majorHAnsi"/>
          <w:sz w:val="20"/>
          <w:szCs w:val="20"/>
        </w:rPr>
        <w:t>tille</w:t>
      </w:r>
      <w:r w:rsidRPr="00E81391">
        <w:rPr>
          <w:rFonts w:asciiTheme="majorHAnsi" w:hAnsiTheme="majorHAnsi" w:cstheme="majorHAnsi"/>
          <w:sz w:val="20"/>
          <w:szCs w:val="20"/>
        </w:rPr>
        <w:t>n. En iedereen weet: liefde is een uitstekende motivatie. In maart is het toelatingsexamen, we houden jullie op de hoogte!</w:t>
      </w:r>
    </w:p>
    <w:p w14:paraId="7A0FD144" w14:textId="77777777" w:rsidR="00CC366F" w:rsidRDefault="00CC366F" w:rsidP="00E81391">
      <w:pPr>
        <w:pStyle w:val="Geenafstand"/>
        <w:rPr>
          <w:rFonts w:asciiTheme="majorHAnsi" w:hAnsiTheme="majorHAnsi" w:cstheme="majorHAnsi"/>
          <w:b/>
          <w:color w:val="0070C0"/>
          <w:sz w:val="20"/>
          <w:szCs w:val="20"/>
        </w:rPr>
      </w:pPr>
    </w:p>
    <w:p w14:paraId="2B7548FA" w14:textId="627693C5" w:rsidR="00116F52" w:rsidRPr="00462568" w:rsidRDefault="00116F52" w:rsidP="00E81391">
      <w:pPr>
        <w:pStyle w:val="Geenafstand"/>
        <w:rPr>
          <w:rFonts w:asciiTheme="majorHAnsi" w:hAnsiTheme="majorHAnsi" w:cstheme="majorHAnsi"/>
          <w:b/>
          <w:color w:val="0070C0"/>
          <w:sz w:val="20"/>
          <w:szCs w:val="20"/>
        </w:rPr>
      </w:pPr>
      <w:r w:rsidRPr="00462568">
        <w:rPr>
          <w:rFonts w:asciiTheme="majorHAnsi" w:hAnsiTheme="majorHAnsi" w:cstheme="majorHAnsi"/>
          <w:b/>
          <w:color w:val="0070C0"/>
          <w:sz w:val="20"/>
          <w:szCs w:val="20"/>
        </w:rPr>
        <w:t>Hoe is de 201</w:t>
      </w:r>
      <w:r w:rsidR="00F063CB" w:rsidRPr="00462568">
        <w:rPr>
          <w:rFonts w:asciiTheme="majorHAnsi" w:hAnsiTheme="majorHAnsi" w:cstheme="majorHAnsi"/>
          <w:b/>
          <w:color w:val="0070C0"/>
          <w:sz w:val="20"/>
          <w:szCs w:val="20"/>
        </w:rPr>
        <w:t>8</w:t>
      </w:r>
      <w:r w:rsidR="00145619" w:rsidRPr="00462568">
        <w:rPr>
          <w:rFonts w:asciiTheme="majorHAnsi" w:hAnsiTheme="majorHAnsi" w:cstheme="majorHAnsi"/>
          <w:b/>
          <w:color w:val="0070C0"/>
          <w:sz w:val="20"/>
          <w:szCs w:val="20"/>
        </w:rPr>
        <w:t xml:space="preserve">-opbrengst van </w:t>
      </w:r>
      <w:r w:rsidR="00F063CB" w:rsidRPr="00462568">
        <w:rPr>
          <w:rFonts w:asciiTheme="majorHAnsi" w:hAnsiTheme="majorHAnsi" w:cstheme="majorHAnsi"/>
          <w:b/>
          <w:color w:val="0070C0"/>
          <w:sz w:val="20"/>
          <w:szCs w:val="20"/>
        </w:rPr>
        <w:t>ruim 37</w:t>
      </w:r>
      <w:r w:rsidRPr="00462568">
        <w:rPr>
          <w:rFonts w:asciiTheme="majorHAnsi" w:hAnsiTheme="majorHAnsi" w:cstheme="majorHAnsi"/>
          <w:b/>
          <w:color w:val="0070C0"/>
          <w:sz w:val="20"/>
          <w:szCs w:val="20"/>
        </w:rPr>
        <w:t xml:space="preserve">.000 euro tot stand gekomen? </w:t>
      </w:r>
    </w:p>
    <w:p w14:paraId="14B3446C" w14:textId="6640FCBB" w:rsidR="00E81391" w:rsidRPr="00E81391" w:rsidRDefault="00116F52" w:rsidP="00E81391">
      <w:pPr>
        <w:pStyle w:val="Geenafstand"/>
        <w:rPr>
          <w:rFonts w:asciiTheme="majorHAnsi" w:hAnsiTheme="majorHAnsi" w:cstheme="majorHAnsi"/>
          <w:sz w:val="20"/>
          <w:szCs w:val="20"/>
        </w:rPr>
      </w:pPr>
      <w:r w:rsidRPr="00E81391">
        <w:rPr>
          <w:rFonts w:asciiTheme="majorHAnsi" w:hAnsiTheme="majorHAnsi" w:cstheme="majorHAnsi"/>
          <w:sz w:val="20"/>
          <w:szCs w:val="20"/>
        </w:rPr>
        <w:t>Het totaalbedrag aan vriendendonaties bedroeg in 201</w:t>
      </w:r>
      <w:r w:rsidR="00F063CB" w:rsidRPr="00E81391">
        <w:rPr>
          <w:rFonts w:asciiTheme="majorHAnsi" w:hAnsiTheme="majorHAnsi" w:cstheme="majorHAnsi"/>
          <w:sz w:val="20"/>
          <w:szCs w:val="20"/>
        </w:rPr>
        <w:t>8</w:t>
      </w:r>
      <w:r w:rsidR="00145619" w:rsidRPr="00E81391">
        <w:rPr>
          <w:rFonts w:asciiTheme="majorHAnsi" w:hAnsiTheme="majorHAnsi" w:cstheme="majorHAnsi"/>
          <w:sz w:val="20"/>
          <w:szCs w:val="20"/>
        </w:rPr>
        <w:t xml:space="preserve"> ongeveer </w:t>
      </w:r>
      <w:r w:rsidR="00F063CB" w:rsidRPr="00E81391">
        <w:rPr>
          <w:rFonts w:asciiTheme="majorHAnsi" w:hAnsiTheme="majorHAnsi" w:cstheme="majorHAnsi"/>
          <w:sz w:val="20"/>
          <w:szCs w:val="20"/>
        </w:rPr>
        <w:t>5</w:t>
      </w:r>
      <w:r w:rsidRPr="00E81391">
        <w:rPr>
          <w:rFonts w:asciiTheme="majorHAnsi" w:hAnsiTheme="majorHAnsi" w:cstheme="majorHAnsi"/>
          <w:sz w:val="20"/>
          <w:szCs w:val="20"/>
        </w:rPr>
        <w:t>.</w:t>
      </w:r>
      <w:r w:rsidR="00F063CB" w:rsidRPr="00E81391">
        <w:rPr>
          <w:rFonts w:asciiTheme="majorHAnsi" w:hAnsiTheme="majorHAnsi" w:cstheme="majorHAnsi"/>
          <w:sz w:val="20"/>
          <w:szCs w:val="20"/>
        </w:rPr>
        <w:t>600 euro en komt daarmee iets lager uit dan in 2017. D</w:t>
      </w:r>
      <w:r w:rsidRPr="00E81391">
        <w:rPr>
          <w:rFonts w:asciiTheme="majorHAnsi" w:hAnsiTheme="majorHAnsi" w:cstheme="majorHAnsi"/>
          <w:sz w:val="20"/>
          <w:szCs w:val="20"/>
        </w:rPr>
        <w:t xml:space="preserve">e opbrengst uit acties </w:t>
      </w:r>
      <w:r w:rsidR="00F063CB" w:rsidRPr="00E81391">
        <w:rPr>
          <w:rFonts w:asciiTheme="majorHAnsi" w:hAnsiTheme="majorHAnsi" w:cstheme="majorHAnsi"/>
          <w:sz w:val="20"/>
          <w:szCs w:val="20"/>
        </w:rPr>
        <w:t>van 385 euro betreft</w:t>
      </w:r>
      <w:r w:rsidR="00145619" w:rsidRPr="00E81391">
        <w:rPr>
          <w:rFonts w:asciiTheme="majorHAnsi" w:hAnsiTheme="majorHAnsi" w:cstheme="majorHAnsi"/>
          <w:sz w:val="20"/>
          <w:szCs w:val="20"/>
        </w:rPr>
        <w:t xml:space="preserve"> dit jaar een donatie van een </w:t>
      </w:r>
      <w:r w:rsidR="00F063CB" w:rsidRPr="00E81391">
        <w:rPr>
          <w:rFonts w:asciiTheme="majorHAnsi" w:hAnsiTheme="majorHAnsi" w:cstheme="majorHAnsi"/>
          <w:sz w:val="20"/>
          <w:szCs w:val="20"/>
        </w:rPr>
        <w:t>60</w:t>
      </w:r>
      <w:r w:rsidR="00145619" w:rsidRPr="00E81391">
        <w:rPr>
          <w:rFonts w:asciiTheme="majorHAnsi" w:hAnsiTheme="majorHAnsi" w:cstheme="majorHAnsi"/>
          <w:sz w:val="20"/>
          <w:szCs w:val="20"/>
        </w:rPr>
        <w:t xml:space="preserve">-jarig bruiloftsfeest. </w:t>
      </w:r>
      <w:r w:rsidRPr="00E81391">
        <w:rPr>
          <w:rFonts w:asciiTheme="majorHAnsi" w:hAnsiTheme="majorHAnsi" w:cstheme="majorHAnsi"/>
          <w:sz w:val="20"/>
          <w:szCs w:val="20"/>
        </w:rPr>
        <w:t>Er zijn ook enkele grot</w:t>
      </w:r>
      <w:r w:rsidR="00145619" w:rsidRPr="00E81391">
        <w:rPr>
          <w:rFonts w:asciiTheme="majorHAnsi" w:hAnsiTheme="majorHAnsi" w:cstheme="majorHAnsi"/>
          <w:sz w:val="20"/>
          <w:szCs w:val="20"/>
        </w:rPr>
        <w:t>ere donateurs die in 201</w:t>
      </w:r>
      <w:r w:rsidR="00F063CB" w:rsidRPr="00E81391">
        <w:rPr>
          <w:rFonts w:asciiTheme="majorHAnsi" w:hAnsiTheme="majorHAnsi" w:cstheme="majorHAnsi"/>
          <w:sz w:val="20"/>
          <w:szCs w:val="20"/>
        </w:rPr>
        <w:t>8 samen 13.325</w:t>
      </w:r>
      <w:r w:rsidRPr="00E81391">
        <w:rPr>
          <w:rFonts w:asciiTheme="majorHAnsi" w:hAnsiTheme="majorHAnsi" w:cstheme="majorHAnsi"/>
          <w:sz w:val="20"/>
          <w:szCs w:val="20"/>
        </w:rPr>
        <w:t xml:space="preserve"> euro hebben gedoneerd. </w:t>
      </w:r>
      <w:r w:rsidR="00145619" w:rsidRPr="00E81391">
        <w:rPr>
          <w:rFonts w:asciiTheme="majorHAnsi" w:hAnsiTheme="majorHAnsi" w:cstheme="majorHAnsi"/>
          <w:sz w:val="20"/>
          <w:szCs w:val="20"/>
        </w:rPr>
        <w:t xml:space="preserve">Hierin is </w:t>
      </w:r>
      <w:r w:rsidR="00F063CB" w:rsidRPr="00E81391">
        <w:rPr>
          <w:rFonts w:asciiTheme="majorHAnsi" w:hAnsiTheme="majorHAnsi" w:cstheme="majorHAnsi"/>
          <w:sz w:val="20"/>
          <w:szCs w:val="20"/>
        </w:rPr>
        <w:t>10.000 euro</w:t>
      </w:r>
      <w:r w:rsidR="00145619" w:rsidRPr="00E81391">
        <w:rPr>
          <w:rFonts w:asciiTheme="majorHAnsi" w:hAnsiTheme="majorHAnsi" w:cstheme="majorHAnsi"/>
          <w:sz w:val="20"/>
          <w:szCs w:val="20"/>
        </w:rPr>
        <w:t xml:space="preserve"> opgenomen van een van onze vrienden die haar huis heeft verkocht. Daarnaast heeft ook </w:t>
      </w:r>
      <w:r w:rsidRPr="00E81391">
        <w:rPr>
          <w:rFonts w:asciiTheme="majorHAnsi" w:hAnsiTheme="majorHAnsi" w:cstheme="majorHAnsi"/>
          <w:sz w:val="20"/>
          <w:szCs w:val="20"/>
        </w:rPr>
        <w:t xml:space="preserve">de Protestantse Gemeenschap in Edam en Volendam </w:t>
      </w:r>
      <w:r w:rsidR="00145619" w:rsidRPr="00E81391">
        <w:rPr>
          <w:rFonts w:asciiTheme="majorHAnsi" w:hAnsiTheme="majorHAnsi" w:cstheme="majorHAnsi"/>
          <w:sz w:val="20"/>
          <w:szCs w:val="20"/>
        </w:rPr>
        <w:t xml:space="preserve">haar bijdrage </w:t>
      </w:r>
      <w:r w:rsidRPr="00E81391">
        <w:rPr>
          <w:rFonts w:asciiTheme="majorHAnsi" w:hAnsiTheme="majorHAnsi" w:cstheme="majorHAnsi"/>
          <w:sz w:val="20"/>
          <w:szCs w:val="20"/>
        </w:rPr>
        <w:t>gecontinueerd</w:t>
      </w:r>
      <w:r w:rsidR="00F063CB" w:rsidRPr="00E81391">
        <w:rPr>
          <w:rFonts w:asciiTheme="majorHAnsi" w:hAnsiTheme="majorHAnsi" w:cstheme="majorHAnsi"/>
          <w:sz w:val="20"/>
          <w:szCs w:val="20"/>
        </w:rPr>
        <w:t xml:space="preserve"> en hebben we van de ZW</w:t>
      </w:r>
      <w:r w:rsidR="00CC366F">
        <w:rPr>
          <w:rFonts w:asciiTheme="majorHAnsi" w:hAnsiTheme="majorHAnsi" w:cstheme="majorHAnsi"/>
          <w:sz w:val="20"/>
          <w:szCs w:val="20"/>
        </w:rPr>
        <w:t>O-</w:t>
      </w:r>
      <w:r w:rsidR="00F063CB" w:rsidRPr="00E81391">
        <w:rPr>
          <w:rFonts w:asciiTheme="majorHAnsi" w:hAnsiTheme="majorHAnsi" w:cstheme="majorHAnsi"/>
          <w:sz w:val="20"/>
          <w:szCs w:val="20"/>
        </w:rPr>
        <w:t>groep een mooi bedrag ontvangen</w:t>
      </w:r>
      <w:r w:rsidR="00145619" w:rsidRPr="00E81391">
        <w:rPr>
          <w:rFonts w:asciiTheme="majorHAnsi" w:hAnsiTheme="majorHAnsi" w:cstheme="majorHAnsi"/>
          <w:sz w:val="20"/>
          <w:szCs w:val="20"/>
        </w:rPr>
        <w:t xml:space="preserve">. </w:t>
      </w:r>
      <w:r w:rsidR="00E419A6" w:rsidRPr="00C16553">
        <w:rPr>
          <w:rFonts w:asciiTheme="majorHAnsi" w:hAnsiTheme="majorHAnsi" w:cstheme="majorHAnsi"/>
          <w:sz w:val="20"/>
          <w:szCs w:val="20"/>
        </w:rPr>
        <w:t xml:space="preserve">Vanuit Edukans hebben we </w:t>
      </w:r>
      <w:r w:rsidR="00145619" w:rsidRPr="00C16553">
        <w:rPr>
          <w:rFonts w:asciiTheme="majorHAnsi" w:hAnsiTheme="majorHAnsi" w:cstheme="majorHAnsi"/>
          <w:sz w:val="20"/>
          <w:szCs w:val="20"/>
        </w:rPr>
        <w:t>in 201</w:t>
      </w:r>
      <w:r w:rsidR="00F063CB" w:rsidRPr="00C16553">
        <w:rPr>
          <w:rFonts w:asciiTheme="majorHAnsi" w:hAnsiTheme="majorHAnsi" w:cstheme="majorHAnsi"/>
          <w:sz w:val="20"/>
          <w:szCs w:val="20"/>
        </w:rPr>
        <w:t>8</w:t>
      </w:r>
      <w:r w:rsidR="00145619" w:rsidRPr="00C16553">
        <w:rPr>
          <w:rFonts w:asciiTheme="majorHAnsi" w:hAnsiTheme="majorHAnsi" w:cstheme="majorHAnsi"/>
          <w:sz w:val="20"/>
          <w:szCs w:val="20"/>
        </w:rPr>
        <w:t xml:space="preserve"> het </w:t>
      </w:r>
      <w:r w:rsidR="00F063CB" w:rsidRPr="00C16553">
        <w:rPr>
          <w:rFonts w:asciiTheme="majorHAnsi" w:hAnsiTheme="majorHAnsi" w:cstheme="majorHAnsi"/>
          <w:sz w:val="20"/>
          <w:szCs w:val="20"/>
        </w:rPr>
        <w:t>tweede</w:t>
      </w:r>
      <w:r w:rsidR="00145619" w:rsidRPr="00C16553">
        <w:rPr>
          <w:rFonts w:asciiTheme="majorHAnsi" w:hAnsiTheme="majorHAnsi" w:cstheme="majorHAnsi"/>
          <w:sz w:val="20"/>
          <w:szCs w:val="20"/>
        </w:rPr>
        <w:t xml:space="preserve"> </w:t>
      </w:r>
      <w:r w:rsidR="00F063CB" w:rsidRPr="00C16553">
        <w:rPr>
          <w:rFonts w:asciiTheme="majorHAnsi" w:hAnsiTheme="majorHAnsi" w:cstheme="majorHAnsi"/>
          <w:sz w:val="20"/>
          <w:szCs w:val="20"/>
        </w:rPr>
        <w:t xml:space="preserve">(en laatste) </w:t>
      </w:r>
      <w:r w:rsidR="00145619" w:rsidRPr="00C16553">
        <w:rPr>
          <w:rFonts w:asciiTheme="majorHAnsi" w:hAnsiTheme="majorHAnsi" w:cstheme="majorHAnsi"/>
          <w:sz w:val="20"/>
          <w:szCs w:val="20"/>
        </w:rPr>
        <w:t>deel van de projectbijdr</w:t>
      </w:r>
      <w:r w:rsidR="00F063CB" w:rsidRPr="00C16553">
        <w:rPr>
          <w:rFonts w:asciiTheme="majorHAnsi" w:hAnsiTheme="majorHAnsi" w:cstheme="majorHAnsi"/>
          <w:sz w:val="20"/>
          <w:szCs w:val="20"/>
        </w:rPr>
        <w:t>age ontvangen van bijna 18</w:t>
      </w:r>
      <w:r w:rsidR="00145619" w:rsidRPr="00C16553">
        <w:rPr>
          <w:rFonts w:asciiTheme="majorHAnsi" w:hAnsiTheme="majorHAnsi" w:cstheme="majorHAnsi"/>
          <w:sz w:val="20"/>
          <w:szCs w:val="20"/>
        </w:rPr>
        <w:t>.000 euro.</w:t>
      </w:r>
    </w:p>
    <w:p w14:paraId="1905FC4B" w14:textId="6C88727B" w:rsidR="00145619" w:rsidRPr="00E81391" w:rsidRDefault="00E81391" w:rsidP="00E81391">
      <w:pPr>
        <w:pStyle w:val="Geenafstand"/>
        <w:rPr>
          <w:rFonts w:asciiTheme="majorHAnsi" w:hAnsiTheme="majorHAnsi" w:cstheme="majorHAnsi"/>
          <w:sz w:val="20"/>
          <w:szCs w:val="20"/>
        </w:rPr>
      </w:pPr>
      <w:r w:rsidRPr="00E81391">
        <w:rPr>
          <w:rFonts w:asciiTheme="majorHAnsi" w:hAnsiTheme="majorHAnsi" w:cstheme="majorHAnsi"/>
          <w:sz w:val="20"/>
          <w:szCs w:val="20"/>
        </w:rPr>
        <w:t>I</w:t>
      </w:r>
      <w:r w:rsidR="00F063CB" w:rsidRPr="00E81391">
        <w:rPr>
          <w:rFonts w:asciiTheme="majorHAnsi" w:hAnsiTheme="majorHAnsi" w:cstheme="majorHAnsi"/>
          <w:sz w:val="20"/>
          <w:szCs w:val="20"/>
        </w:rPr>
        <w:t xml:space="preserve">n 2018 </w:t>
      </w:r>
      <w:r w:rsidR="00F3753D">
        <w:rPr>
          <w:rFonts w:asciiTheme="majorHAnsi" w:hAnsiTheme="majorHAnsi" w:cstheme="majorHAnsi"/>
          <w:sz w:val="20"/>
          <w:szCs w:val="20"/>
        </w:rPr>
        <w:t xml:space="preserve">is er in totaal </w:t>
      </w:r>
      <w:r w:rsidR="00F063CB" w:rsidRPr="00E81391">
        <w:rPr>
          <w:rFonts w:asciiTheme="majorHAnsi" w:hAnsiTheme="majorHAnsi" w:cstheme="majorHAnsi"/>
          <w:sz w:val="20"/>
          <w:szCs w:val="20"/>
        </w:rPr>
        <w:t>bijna 54</w:t>
      </w:r>
      <w:r w:rsidR="00145619" w:rsidRPr="00E81391">
        <w:rPr>
          <w:rFonts w:asciiTheme="majorHAnsi" w:hAnsiTheme="majorHAnsi" w:cstheme="majorHAnsi"/>
          <w:sz w:val="20"/>
          <w:szCs w:val="20"/>
        </w:rPr>
        <w:t xml:space="preserve">.000 euro aan de Stichting in Peru overgemaakt om de </w:t>
      </w:r>
      <w:r w:rsidR="00AC17FF" w:rsidRPr="00E81391">
        <w:rPr>
          <w:rFonts w:asciiTheme="majorHAnsi" w:hAnsiTheme="majorHAnsi" w:cstheme="majorHAnsi"/>
          <w:sz w:val="20"/>
          <w:szCs w:val="20"/>
        </w:rPr>
        <w:t xml:space="preserve">sterk groeiende </w:t>
      </w:r>
      <w:r w:rsidR="00145619" w:rsidRPr="00E81391">
        <w:rPr>
          <w:rFonts w:asciiTheme="majorHAnsi" w:hAnsiTheme="majorHAnsi" w:cstheme="majorHAnsi"/>
          <w:sz w:val="20"/>
          <w:szCs w:val="20"/>
        </w:rPr>
        <w:t>activiteiten in Peru te kunnen bekosti</w:t>
      </w:r>
      <w:r w:rsidR="00F063CB" w:rsidRPr="00E81391">
        <w:rPr>
          <w:rFonts w:asciiTheme="majorHAnsi" w:hAnsiTheme="majorHAnsi" w:cstheme="majorHAnsi"/>
          <w:sz w:val="20"/>
          <w:szCs w:val="20"/>
        </w:rPr>
        <w:t>gen. Daardoor hebben we circa 17</w:t>
      </w:r>
      <w:r w:rsidR="00145619" w:rsidRPr="00E81391">
        <w:rPr>
          <w:rFonts w:asciiTheme="majorHAnsi" w:hAnsiTheme="majorHAnsi" w:cstheme="majorHAnsi"/>
          <w:sz w:val="20"/>
          <w:szCs w:val="20"/>
        </w:rPr>
        <w:t>.000 euro meer uitgegeven dan we hebben ontvangen, maar dat is een bewuste keuze geweest.</w:t>
      </w:r>
    </w:p>
    <w:p w14:paraId="1878CD9A" w14:textId="77777777" w:rsidR="00E81391" w:rsidRPr="00E81391" w:rsidRDefault="00E81391" w:rsidP="00E81391">
      <w:pPr>
        <w:pStyle w:val="Geenafstand"/>
      </w:pPr>
    </w:p>
    <w:p w14:paraId="2B912D71" w14:textId="555F9E10" w:rsidR="00A873AE" w:rsidRPr="00462568" w:rsidRDefault="00A873AE" w:rsidP="00A873AE">
      <w:pPr>
        <w:pStyle w:val="Normaalweb"/>
        <w:rPr>
          <w:rFonts w:asciiTheme="majorHAnsi" w:hAnsiTheme="majorHAnsi" w:cstheme="majorHAnsi"/>
          <w:b/>
          <w:color w:val="0070C0"/>
          <w:sz w:val="20"/>
          <w:szCs w:val="20"/>
        </w:rPr>
      </w:pPr>
      <w:r w:rsidRPr="00462568">
        <w:rPr>
          <w:rFonts w:asciiTheme="majorHAnsi" w:hAnsiTheme="majorHAnsi" w:cstheme="majorHAnsi"/>
          <w:b/>
          <w:color w:val="0070C0"/>
          <w:sz w:val="20"/>
          <w:szCs w:val="20"/>
        </w:rPr>
        <w:t xml:space="preserve">Bezoek Julia </w:t>
      </w:r>
      <w:r w:rsidR="00684C3B">
        <w:rPr>
          <w:rFonts w:asciiTheme="majorHAnsi" w:hAnsiTheme="majorHAnsi" w:cstheme="majorHAnsi"/>
          <w:b/>
          <w:color w:val="0070C0"/>
          <w:sz w:val="20"/>
          <w:szCs w:val="20"/>
        </w:rPr>
        <w:t>aan</w:t>
      </w:r>
      <w:r w:rsidRPr="00462568">
        <w:rPr>
          <w:rFonts w:asciiTheme="majorHAnsi" w:hAnsiTheme="majorHAnsi" w:cstheme="majorHAnsi"/>
          <w:b/>
          <w:color w:val="0070C0"/>
          <w:sz w:val="20"/>
          <w:szCs w:val="20"/>
        </w:rPr>
        <w:t xml:space="preserve"> Cajamarca </w:t>
      </w:r>
    </w:p>
    <w:p w14:paraId="1215C95E" w14:textId="76150308" w:rsidR="00A873AE" w:rsidRPr="00E81391" w:rsidRDefault="00A873AE" w:rsidP="00A873AE">
      <w:pPr>
        <w:pStyle w:val="Normaalweb"/>
        <w:rPr>
          <w:rFonts w:asciiTheme="majorHAnsi" w:hAnsiTheme="majorHAnsi" w:cstheme="majorHAnsi"/>
          <w:color w:val="000000"/>
          <w:sz w:val="20"/>
          <w:szCs w:val="20"/>
        </w:rPr>
      </w:pPr>
      <w:r w:rsidRPr="00E81391">
        <w:rPr>
          <w:rFonts w:asciiTheme="majorHAnsi" w:hAnsiTheme="majorHAnsi" w:cstheme="majorHAnsi"/>
          <w:color w:val="000000"/>
          <w:sz w:val="20"/>
          <w:szCs w:val="20"/>
        </w:rPr>
        <w:t xml:space="preserve">Pim en Luz Marina hebben aan Julia van Grinsven (bestuurslid) gevraagd of zij </w:t>
      </w:r>
      <w:r w:rsidR="00684C3B">
        <w:rPr>
          <w:rFonts w:asciiTheme="majorHAnsi" w:hAnsiTheme="majorHAnsi" w:cstheme="majorHAnsi"/>
          <w:color w:val="000000"/>
          <w:sz w:val="20"/>
          <w:szCs w:val="20"/>
        </w:rPr>
        <w:t xml:space="preserve">dit voorjaar </w:t>
      </w:r>
      <w:r w:rsidRPr="00E81391">
        <w:rPr>
          <w:rFonts w:asciiTheme="majorHAnsi" w:hAnsiTheme="majorHAnsi" w:cstheme="majorHAnsi"/>
          <w:color w:val="000000"/>
          <w:sz w:val="20"/>
          <w:szCs w:val="20"/>
        </w:rPr>
        <w:t xml:space="preserve">naar Cajamarca wil komen om het project te bezoeken en met hen mee te denken over de plannen voor de komende vijf jaar. </w:t>
      </w:r>
    </w:p>
    <w:p w14:paraId="2D9A3D46" w14:textId="61ABDD62" w:rsidR="00A873AE" w:rsidRPr="00E81391" w:rsidRDefault="00A873AE" w:rsidP="00A873AE">
      <w:pPr>
        <w:pStyle w:val="Normaalweb"/>
        <w:rPr>
          <w:rFonts w:asciiTheme="majorHAnsi" w:hAnsiTheme="majorHAnsi" w:cstheme="majorHAnsi"/>
          <w:color w:val="000000"/>
          <w:sz w:val="20"/>
          <w:szCs w:val="20"/>
        </w:rPr>
      </w:pPr>
      <w:r w:rsidRPr="00E81391">
        <w:rPr>
          <w:rFonts w:asciiTheme="majorHAnsi" w:hAnsiTheme="majorHAnsi" w:cstheme="majorHAnsi"/>
          <w:color w:val="000000"/>
          <w:sz w:val="20"/>
          <w:szCs w:val="20"/>
        </w:rPr>
        <w:t xml:space="preserve">Julia heeft veel kennis over de begeleiding van dove kinderen. In 2013 is zij al eens in Cajamarca geweest. Zij heeft toen feedback gegeven en geadviseerd hoe de professionaliteit van medewerkers zou kunnen verbeteren. Dat bezoek heeft veel opgeleverd. Voor de komende vijf jaar is een nieuw beleidsplan nodig om prioriteiten en activiteiten van de stichting te bepalen. Het plan zou ook gebruikt kunnen worden om geld te vragen aan de juiste donoren. Dat </w:t>
      </w:r>
      <w:r w:rsidRPr="00C16553">
        <w:rPr>
          <w:rFonts w:asciiTheme="majorHAnsi" w:hAnsiTheme="majorHAnsi" w:cstheme="majorHAnsi"/>
          <w:color w:val="000000"/>
          <w:sz w:val="20"/>
          <w:szCs w:val="20"/>
        </w:rPr>
        <w:t>laatste is zeker nodig, a</w:t>
      </w:r>
      <w:r w:rsidR="00C16553" w:rsidRPr="00C16553">
        <w:rPr>
          <w:rFonts w:asciiTheme="majorHAnsi" w:hAnsiTheme="majorHAnsi" w:cstheme="majorHAnsi"/>
          <w:color w:val="000000"/>
          <w:sz w:val="20"/>
          <w:szCs w:val="20"/>
        </w:rPr>
        <w:t>angezien</w:t>
      </w:r>
      <w:r w:rsidRPr="00C16553">
        <w:rPr>
          <w:rFonts w:asciiTheme="majorHAnsi" w:hAnsiTheme="majorHAnsi" w:cstheme="majorHAnsi"/>
          <w:color w:val="000000"/>
          <w:sz w:val="20"/>
          <w:szCs w:val="20"/>
        </w:rPr>
        <w:t xml:space="preserve"> Edukans eind 201</w:t>
      </w:r>
      <w:r w:rsidR="00817A6D">
        <w:rPr>
          <w:rFonts w:asciiTheme="majorHAnsi" w:hAnsiTheme="majorHAnsi" w:cstheme="majorHAnsi"/>
          <w:color w:val="000000"/>
          <w:sz w:val="20"/>
          <w:szCs w:val="20"/>
        </w:rPr>
        <w:t>8</w:t>
      </w:r>
      <w:r w:rsidRPr="00C16553">
        <w:rPr>
          <w:rFonts w:asciiTheme="majorHAnsi" w:hAnsiTheme="majorHAnsi" w:cstheme="majorHAnsi"/>
          <w:color w:val="000000"/>
          <w:sz w:val="20"/>
          <w:szCs w:val="20"/>
        </w:rPr>
        <w:t xml:space="preserve"> </w:t>
      </w:r>
      <w:r w:rsidR="00C16553" w:rsidRPr="00C16553">
        <w:rPr>
          <w:rFonts w:asciiTheme="majorHAnsi" w:hAnsiTheme="majorHAnsi" w:cstheme="majorHAnsi"/>
          <w:color w:val="000000"/>
          <w:sz w:val="20"/>
          <w:szCs w:val="20"/>
        </w:rPr>
        <w:t>is ge</w:t>
      </w:r>
      <w:r w:rsidRPr="00C16553">
        <w:rPr>
          <w:rFonts w:asciiTheme="majorHAnsi" w:hAnsiTheme="majorHAnsi" w:cstheme="majorHAnsi"/>
          <w:color w:val="000000"/>
          <w:sz w:val="20"/>
          <w:szCs w:val="20"/>
        </w:rPr>
        <w:t xml:space="preserve">stopt met het ondersteunen van </w:t>
      </w:r>
      <w:r w:rsidR="00C16553">
        <w:rPr>
          <w:rFonts w:asciiTheme="majorHAnsi" w:hAnsiTheme="majorHAnsi" w:cstheme="majorHAnsi"/>
          <w:color w:val="000000"/>
          <w:sz w:val="20"/>
          <w:szCs w:val="20"/>
        </w:rPr>
        <w:t>dit</w:t>
      </w:r>
      <w:r w:rsidRPr="00C16553">
        <w:rPr>
          <w:rFonts w:asciiTheme="majorHAnsi" w:hAnsiTheme="majorHAnsi" w:cstheme="majorHAnsi"/>
          <w:color w:val="000000"/>
          <w:sz w:val="20"/>
          <w:szCs w:val="20"/>
        </w:rPr>
        <w:t xml:space="preserve"> project.</w:t>
      </w:r>
      <w:r w:rsidR="007D2941">
        <w:rPr>
          <w:rFonts w:asciiTheme="majorHAnsi" w:hAnsiTheme="majorHAnsi" w:cstheme="majorHAnsi"/>
          <w:color w:val="000000"/>
          <w:sz w:val="20"/>
          <w:szCs w:val="20"/>
        </w:rPr>
        <w:t xml:space="preserve"> </w:t>
      </w:r>
    </w:p>
    <w:p w14:paraId="112D62AD" w14:textId="77777777" w:rsidR="00A873AE" w:rsidRPr="00E81391" w:rsidRDefault="00A873AE" w:rsidP="00A873AE">
      <w:pPr>
        <w:pStyle w:val="Normaalweb"/>
        <w:rPr>
          <w:rFonts w:asciiTheme="majorHAnsi" w:hAnsiTheme="majorHAnsi" w:cstheme="majorHAnsi"/>
          <w:color w:val="000000"/>
          <w:sz w:val="20"/>
          <w:szCs w:val="20"/>
        </w:rPr>
      </w:pPr>
      <w:r w:rsidRPr="00E81391">
        <w:rPr>
          <w:rFonts w:asciiTheme="majorHAnsi" w:hAnsiTheme="majorHAnsi" w:cstheme="majorHAnsi"/>
          <w:color w:val="000000"/>
          <w:sz w:val="20"/>
          <w:szCs w:val="20"/>
        </w:rPr>
        <w:t>Julia heeft toegezegd dat ze met plezier zal komen om mee te denken en plannen te schrijven.</w:t>
      </w:r>
    </w:p>
    <w:p w14:paraId="152F3BD3" w14:textId="33774DFF" w:rsidR="00A873AE" w:rsidRDefault="00A873AE" w:rsidP="00A873AE">
      <w:pPr>
        <w:pStyle w:val="Normaalweb"/>
        <w:rPr>
          <w:rFonts w:asciiTheme="majorHAnsi" w:hAnsiTheme="majorHAnsi" w:cstheme="majorHAnsi"/>
          <w:color w:val="000000"/>
          <w:sz w:val="20"/>
          <w:szCs w:val="20"/>
        </w:rPr>
      </w:pPr>
      <w:r w:rsidRPr="00E81391">
        <w:rPr>
          <w:rFonts w:asciiTheme="majorHAnsi" w:hAnsiTheme="majorHAnsi" w:cstheme="majorHAnsi"/>
          <w:color w:val="000000"/>
          <w:sz w:val="20"/>
          <w:szCs w:val="20"/>
        </w:rPr>
        <w:t>Het bezoek zal eind mei-begin juni plaatsvinden. We zullen hier in de volgende nieuwsbrief uitgebreider op ingaan.</w:t>
      </w:r>
    </w:p>
    <w:p w14:paraId="02F7EEF5" w14:textId="19CAE8A4" w:rsidR="009412EF" w:rsidRDefault="009412EF" w:rsidP="00A873AE">
      <w:pPr>
        <w:pStyle w:val="Normaalweb"/>
        <w:rPr>
          <w:rFonts w:asciiTheme="majorHAnsi" w:hAnsiTheme="majorHAnsi" w:cstheme="majorHAnsi"/>
          <w:color w:val="000000"/>
          <w:sz w:val="20"/>
          <w:szCs w:val="20"/>
        </w:rPr>
      </w:pPr>
      <w:r>
        <w:rPr>
          <w:rFonts w:asciiTheme="majorHAnsi" w:hAnsiTheme="majorHAnsi" w:cstheme="majorHAnsi"/>
          <w:color w:val="000000"/>
          <w:sz w:val="20"/>
          <w:szCs w:val="20"/>
        </w:rPr>
        <w:t>Op basis van het nieuwe beleidsplan en de keuzes die we daarin maken, zal er ook een plan komen voor fonds</w:t>
      </w:r>
      <w:r w:rsidR="00C16553">
        <w:rPr>
          <w:rFonts w:asciiTheme="majorHAnsi" w:hAnsiTheme="majorHAnsi" w:cstheme="majorHAnsi"/>
          <w:color w:val="000000"/>
          <w:sz w:val="20"/>
          <w:szCs w:val="20"/>
        </w:rPr>
        <w:t>en</w:t>
      </w:r>
      <w:r>
        <w:rPr>
          <w:rFonts w:asciiTheme="majorHAnsi" w:hAnsiTheme="majorHAnsi" w:cstheme="majorHAnsi"/>
          <w:color w:val="000000"/>
          <w:sz w:val="20"/>
          <w:szCs w:val="20"/>
        </w:rPr>
        <w:t xml:space="preserve">werving. Daar gaan we </w:t>
      </w:r>
      <w:r w:rsidR="00C16553">
        <w:rPr>
          <w:rFonts w:asciiTheme="majorHAnsi" w:hAnsiTheme="majorHAnsi" w:cstheme="majorHAnsi"/>
          <w:color w:val="000000"/>
          <w:sz w:val="20"/>
          <w:szCs w:val="20"/>
        </w:rPr>
        <w:t xml:space="preserve">komend </w:t>
      </w:r>
      <w:r>
        <w:rPr>
          <w:rFonts w:asciiTheme="majorHAnsi" w:hAnsiTheme="majorHAnsi" w:cstheme="majorHAnsi"/>
          <w:color w:val="000000"/>
          <w:sz w:val="20"/>
          <w:szCs w:val="20"/>
        </w:rPr>
        <w:t xml:space="preserve">najaar </w:t>
      </w:r>
      <w:r w:rsidR="00C16553">
        <w:rPr>
          <w:rFonts w:asciiTheme="majorHAnsi" w:hAnsiTheme="majorHAnsi" w:cstheme="majorHAnsi"/>
          <w:color w:val="000000"/>
          <w:sz w:val="20"/>
          <w:szCs w:val="20"/>
        </w:rPr>
        <w:t xml:space="preserve">echt </w:t>
      </w:r>
      <w:r>
        <w:rPr>
          <w:rFonts w:asciiTheme="majorHAnsi" w:hAnsiTheme="majorHAnsi" w:cstheme="majorHAnsi"/>
          <w:color w:val="000000"/>
          <w:sz w:val="20"/>
          <w:szCs w:val="20"/>
        </w:rPr>
        <w:t xml:space="preserve">werk van maken.   </w:t>
      </w:r>
    </w:p>
    <w:p w14:paraId="0CB8E4BF" w14:textId="77777777" w:rsidR="009412EF" w:rsidRPr="00E81391" w:rsidRDefault="009412EF" w:rsidP="00A873AE">
      <w:pPr>
        <w:pStyle w:val="Normaalweb"/>
        <w:rPr>
          <w:rFonts w:asciiTheme="majorHAnsi" w:hAnsiTheme="majorHAnsi" w:cstheme="majorHAnsi"/>
          <w:color w:val="000000"/>
          <w:sz w:val="20"/>
          <w:szCs w:val="20"/>
        </w:rPr>
      </w:pPr>
    </w:p>
    <w:p w14:paraId="2793E740" w14:textId="7647AF27" w:rsidR="00F732A3" w:rsidRPr="00F732A3" w:rsidRDefault="00F732A3" w:rsidP="00F732A3">
      <w:pPr>
        <w:pBdr>
          <w:top w:val="single" w:sz="4" w:space="1" w:color="auto"/>
          <w:left w:val="single" w:sz="4" w:space="4" w:color="auto"/>
          <w:bottom w:val="single" w:sz="4" w:space="1" w:color="auto"/>
          <w:right w:val="single" w:sz="4" w:space="4" w:color="auto"/>
        </w:pBdr>
        <w:rPr>
          <w:rFonts w:asciiTheme="majorHAnsi" w:hAnsiTheme="majorHAnsi" w:cstheme="majorHAnsi"/>
          <w:b/>
          <w:color w:val="FF0000"/>
          <w:sz w:val="20"/>
          <w:szCs w:val="20"/>
        </w:rPr>
      </w:pPr>
      <w:r w:rsidRPr="00F732A3">
        <w:rPr>
          <w:rFonts w:asciiTheme="majorHAnsi" w:eastAsia="Times New Roman" w:hAnsiTheme="majorHAnsi" w:cstheme="majorHAnsi"/>
          <w:b/>
          <w:bCs/>
          <w:color w:val="0000FF"/>
          <w:sz w:val="20"/>
          <w:szCs w:val="20"/>
        </w:rPr>
        <w:t>Steun JIJ StOI in 201</w:t>
      </w:r>
      <w:r w:rsidR="00F3753D">
        <w:rPr>
          <w:rFonts w:asciiTheme="majorHAnsi" w:eastAsia="Times New Roman" w:hAnsiTheme="majorHAnsi" w:cstheme="majorHAnsi"/>
          <w:b/>
          <w:bCs/>
          <w:color w:val="0000FF"/>
          <w:sz w:val="20"/>
          <w:szCs w:val="20"/>
        </w:rPr>
        <w:t>9</w:t>
      </w:r>
      <w:r w:rsidRPr="00F732A3">
        <w:rPr>
          <w:rFonts w:asciiTheme="majorHAnsi" w:eastAsia="Times New Roman" w:hAnsiTheme="majorHAnsi" w:cstheme="majorHAnsi"/>
          <w:b/>
          <w:bCs/>
          <w:color w:val="0000FF"/>
          <w:sz w:val="20"/>
          <w:szCs w:val="20"/>
        </w:rPr>
        <w:t>?</w:t>
      </w:r>
      <w:r w:rsidRPr="00F732A3">
        <w:rPr>
          <w:rFonts w:asciiTheme="majorHAnsi" w:eastAsia="Times New Roman" w:hAnsiTheme="majorHAnsi" w:cstheme="majorHAnsi"/>
          <w:b/>
          <w:bCs/>
          <w:color w:val="FF0000"/>
          <w:sz w:val="20"/>
          <w:szCs w:val="20"/>
        </w:rPr>
        <w:t xml:space="preserve"> Je bent al vriend(in) van onze stichting door storting van minimaal 20 euro op bankrekening NL 74 ABNA 057.98.37.777 t.n.v. StOI te Amstenrade. Extra giften zijn natuurlijk altijd welkom. En je helpt ons ook als je anderen over StOI vertelt of deze nieuwsbrief doorstuurt. Op onze website </w:t>
      </w:r>
      <w:r w:rsidRPr="00F732A3">
        <w:rPr>
          <w:rFonts w:asciiTheme="majorHAnsi" w:eastAsia="Times New Roman" w:hAnsiTheme="majorHAnsi" w:cstheme="majorHAnsi"/>
          <w:b/>
          <w:bCs/>
          <w:color w:val="0000FF"/>
          <w:sz w:val="20"/>
          <w:szCs w:val="20"/>
          <w:u w:val="single"/>
        </w:rPr>
        <w:t>www.gelijkekansenperu.nl</w:t>
      </w:r>
      <w:r w:rsidRPr="00F732A3">
        <w:rPr>
          <w:rFonts w:asciiTheme="majorHAnsi" w:eastAsia="Times New Roman" w:hAnsiTheme="majorHAnsi" w:cstheme="majorHAnsi"/>
          <w:b/>
          <w:bCs/>
          <w:color w:val="0000FF"/>
          <w:sz w:val="20"/>
          <w:szCs w:val="20"/>
        </w:rPr>
        <w:t xml:space="preserve"> </w:t>
      </w:r>
      <w:r w:rsidRPr="00F732A3">
        <w:rPr>
          <w:rFonts w:asciiTheme="majorHAnsi" w:eastAsia="Times New Roman" w:hAnsiTheme="majorHAnsi" w:cstheme="majorHAnsi"/>
          <w:b/>
          <w:bCs/>
          <w:color w:val="FF0000"/>
          <w:sz w:val="20"/>
          <w:szCs w:val="20"/>
        </w:rPr>
        <w:t xml:space="preserve">vind je meer informatie en veel foto’s. StOI beschikt over de ANBI-status, waarmee giften aan StOI </w:t>
      </w:r>
      <w:r w:rsidR="00F3753D">
        <w:rPr>
          <w:rFonts w:asciiTheme="majorHAnsi" w:eastAsia="Times New Roman" w:hAnsiTheme="majorHAnsi" w:cstheme="majorHAnsi"/>
          <w:b/>
          <w:bCs/>
          <w:color w:val="FF0000"/>
          <w:sz w:val="20"/>
          <w:szCs w:val="20"/>
        </w:rPr>
        <w:t xml:space="preserve">voor de </w:t>
      </w:r>
      <w:r w:rsidRPr="00F732A3">
        <w:rPr>
          <w:rFonts w:asciiTheme="majorHAnsi" w:eastAsia="Times New Roman" w:hAnsiTheme="majorHAnsi" w:cstheme="majorHAnsi"/>
          <w:b/>
          <w:bCs/>
          <w:color w:val="FF0000"/>
          <w:sz w:val="20"/>
          <w:szCs w:val="20"/>
        </w:rPr>
        <w:t>belasting</w:t>
      </w:r>
      <w:r w:rsidR="00F3753D">
        <w:rPr>
          <w:rFonts w:asciiTheme="majorHAnsi" w:eastAsia="Times New Roman" w:hAnsiTheme="majorHAnsi" w:cstheme="majorHAnsi"/>
          <w:b/>
          <w:bCs/>
          <w:color w:val="FF0000"/>
          <w:sz w:val="20"/>
          <w:szCs w:val="20"/>
        </w:rPr>
        <w:t xml:space="preserve">aangifte </w:t>
      </w:r>
      <w:r w:rsidRPr="00F732A3">
        <w:rPr>
          <w:rFonts w:asciiTheme="majorHAnsi" w:eastAsia="Times New Roman" w:hAnsiTheme="majorHAnsi" w:cstheme="majorHAnsi"/>
          <w:b/>
          <w:bCs/>
          <w:color w:val="FF0000"/>
          <w:sz w:val="20"/>
          <w:szCs w:val="20"/>
        </w:rPr>
        <w:t xml:space="preserve">aftrekbaar </w:t>
      </w:r>
      <w:r w:rsidR="00F3753D">
        <w:rPr>
          <w:rFonts w:asciiTheme="majorHAnsi" w:eastAsia="Times New Roman" w:hAnsiTheme="majorHAnsi" w:cstheme="majorHAnsi"/>
          <w:b/>
          <w:bCs/>
          <w:color w:val="FF0000"/>
          <w:sz w:val="20"/>
          <w:szCs w:val="20"/>
        </w:rPr>
        <w:t>zijn</w:t>
      </w:r>
      <w:r w:rsidRPr="00F732A3">
        <w:rPr>
          <w:rFonts w:asciiTheme="majorHAnsi" w:eastAsia="Times New Roman" w:hAnsiTheme="majorHAnsi" w:cstheme="majorHAnsi"/>
          <w:b/>
          <w:bCs/>
          <w:color w:val="FF0000"/>
          <w:sz w:val="20"/>
          <w:szCs w:val="20"/>
        </w:rPr>
        <w:t xml:space="preserve">. </w:t>
      </w:r>
    </w:p>
    <w:p w14:paraId="701B3B7E" w14:textId="77777777" w:rsidR="00F732A3" w:rsidRPr="00F732A3" w:rsidRDefault="00F732A3" w:rsidP="00F732A3">
      <w:pPr>
        <w:rPr>
          <w:rFonts w:asciiTheme="majorHAnsi" w:eastAsia="Times New Roman" w:hAnsiTheme="majorHAnsi" w:cstheme="majorHAnsi"/>
          <w:sz w:val="17"/>
          <w:szCs w:val="17"/>
          <w:highlight w:val="lightGray"/>
        </w:rPr>
      </w:pPr>
    </w:p>
    <w:p w14:paraId="332CC7A0" w14:textId="6CD2BCCF" w:rsidR="00E65C11" w:rsidRDefault="00F732A3" w:rsidP="00F732A3">
      <w:pPr>
        <w:rPr>
          <w:rFonts w:asciiTheme="majorHAnsi" w:eastAsia="Times New Roman" w:hAnsiTheme="majorHAnsi" w:cstheme="majorHAnsi"/>
          <w:b/>
          <w:bCs/>
          <w:color w:val="0000FF"/>
          <w:sz w:val="18"/>
          <w:szCs w:val="18"/>
          <w:highlight w:val="lightGray"/>
        </w:rPr>
      </w:pPr>
      <w:r w:rsidRPr="00F732A3">
        <w:rPr>
          <w:rFonts w:asciiTheme="majorHAnsi" w:eastAsia="Times New Roman" w:hAnsiTheme="majorHAnsi" w:cstheme="majorHAnsi"/>
          <w:sz w:val="17"/>
          <w:szCs w:val="17"/>
          <w:highlight w:val="lightGray"/>
        </w:rPr>
        <w:t xml:space="preserve">StOI (Stichting Oportunidades Iguales ofwel Gelijke Kansen) is een project van Pim Heijster, zijn vrouw Luz Marina Benzunce en enkele betrokken vrienden en familieleden in Nederland. Kijk voor meer info op </w:t>
      </w:r>
      <w:hyperlink r:id="rId12" w:history="1">
        <w:r w:rsidRPr="00F732A3">
          <w:rPr>
            <w:rStyle w:val="Hyperlink"/>
            <w:rFonts w:asciiTheme="majorHAnsi" w:eastAsia="Times New Roman" w:hAnsiTheme="majorHAnsi" w:cstheme="majorHAnsi"/>
            <w:b/>
            <w:bCs/>
            <w:sz w:val="17"/>
            <w:szCs w:val="17"/>
            <w:highlight w:val="lightGray"/>
          </w:rPr>
          <w:t>www.gelijkekansenperu.nl</w:t>
        </w:r>
      </w:hyperlink>
      <w:r w:rsidRPr="00F732A3">
        <w:rPr>
          <w:rFonts w:asciiTheme="majorHAnsi" w:eastAsia="Times New Roman" w:hAnsiTheme="majorHAnsi" w:cstheme="majorHAnsi"/>
          <w:b/>
          <w:bCs/>
          <w:color w:val="0000FF"/>
          <w:sz w:val="18"/>
          <w:szCs w:val="18"/>
          <w:highlight w:val="lightGray"/>
        </w:rPr>
        <w:t>.</w:t>
      </w:r>
    </w:p>
    <w:p w14:paraId="6BA23646" w14:textId="77777777" w:rsidR="00D744B1" w:rsidRPr="00F732A3" w:rsidRDefault="00D744B1" w:rsidP="00F732A3">
      <w:pPr>
        <w:rPr>
          <w:rFonts w:asciiTheme="majorHAnsi" w:eastAsia="Times New Roman" w:hAnsiTheme="majorHAnsi" w:cstheme="majorHAnsi"/>
          <w:b/>
          <w:bCs/>
          <w:color w:val="0000FF"/>
          <w:sz w:val="18"/>
          <w:szCs w:val="18"/>
          <w:highlight w:val="lightGray"/>
        </w:rPr>
      </w:pPr>
    </w:p>
    <w:p w14:paraId="54CFE791" w14:textId="2DB59560" w:rsidR="00F732A3" w:rsidRDefault="00F732A3" w:rsidP="00F732A3">
      <w:pPr>
        <w:rPr>
          <w:rFonts w:asciiTheme="majorHAnsi" w:hAnsiTheme="majorHAnsi" w:cstheme="majorHAnsi"/>
          <w:i/>
          <w:noProof/>
          <w:sz w:val="16"/>
          <w:szCs w:val="16"/>
          <w:lang w:eastAsia="es-ES"/>
        </w:rPr>
      </w:pPr>
      <w:r w:rsidRPr="00F732A3">
        <w:rPr>
          <w:rFonts w:asciiTheme="majorHAnsi" w:eastAsia="Times New Roman" w:hAnsiTheme="majorHAnsi" w:cstheme="majorHAnsi"/>
          <w:b/>
          <w:bCs/>
          <w:noProof/>
          <w:color w:val="0000FF"/>
          <w:lang w:eastAsia="es-ES"/>
        </w:rPr>
        <w:drawing>
          <wp:inline distT="0" distB="0" distL="0" distR="0" wp14:anchorId="67A30AAB" wp14:editId="74DD41A5">
            <wp:extent cx="822040" cy="781612"/>
            <wp:effectExtent l="0" t="0" r="0" b="0"/>
            <wp:docPr id="5" name="Afbeelding 5" descr="Logo S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tO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858" cy="830881"/>
                    </a:xfrm>
                    <a:prstGeom prst="rect">
                      <a:avLst/>
                    </a:prstGeom>
                    <a:noFill/>
                    <a:ln>
                      <a:noFill/>
                    </a:ln>
                  </pic:spPr>
                </pic:pic>
              </a:graphicData>
            </a:graphic>
          </wp:inline>
        </w:drawing>
      </w:r>
      <w:r w:rsidRPr="00F732A3">
        <w:rPr>
          <w:rFonts w:asciiTheme="majorHAnsi" w:hAnsiTheme="majorHAnsi" w:cstheme="majorHAnsi"/>
          <w:noProof/>
          <w:lang w:eastAsia="es-ES"/>
        </w:rPr>
        <w:drawing>
          <wp:inline distT="0" distB="0" distL="0" distR="0" wp14:anchorId="672C5CFC" wp14:editId="2BF82E1A">
            <wp:extent cx="1170940" cy="878205"/>
            <wp:effectExtent l="0" t="0" r="0" b="0"/>
            <wp:docPr id="12" name="Afbeelding 12" descr="C:\Users\Frank\AppData\Local\Microsoft\Windows\INetCache\Content.Word\gebarencu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AppData\Local\Microsoft\Windows\INetCache\Content.Word\gebarencursu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392" cy="897294"/>
                    </a:xfrm>
                    <a:prstGeom prst="rect">
                      <a:avLst/>
                    </a:prstGeom>
                    <a:noFill/>
                    <a:ln>
                      <a:noFill/>
                    </a:ln>
                  </pic:spPr>
                </pic:pic>
              </a:graphicData>
            </a:graphic>
          </wp:inline>
        </w:drawing>
      </w:r>
      <w:r w:rsidRPr="00F732A3">
        <w:rPr>
          <w:rFonts w:asciiTheme="majorHAnsi" w:hAnsiTheme="majorHAnsi" w:cstheme="majorHAnsi"/>
          <w:noProof/>
          <w:sz w:val="20"/>
          <w:szCs w:val="20"/>
          <w:lang w:eastAsia="es-ES"/>
        </w:rPr>
        <w:drawing>
          <wp:inline distT="0" distB="0" distL="0" distR="0" wp14:anchorId="6B0D6D44" wp14:editId="7D25B107">
            <wp:extent cx="1170941" cy="878205"/>
            <wp:effectExtent l="0" t="0" r="0" b="0"/>
            <wp:docPr id="13" name="Afbeelding 13" descr="C:\Users\Frank\AppData\Local\Temp\Temp1_foto's jan. 2015.zip\foto's jan. 2015\Gebaren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AppData\Local\Temp\Temp1_foto's jan. 2015.zip\foto's jan. 2015\Gebarenl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3200" cy="902399"/>
                    </a:xfrm>
                    <a:prstGeom prst="rect">
                      <a:avLst/>
                    </a:prstGeom>
                    <a:noFill/>
                    <a:ln>
                      <a:noFill/>
                    </a:ln>
                  </pic:spPr>
                </pic:pic>
              </a:graphicData>
            </a:graphic>
          </wp:inline>
        </w:drawing>
      </w:r>
      <w:r w:rsidR="00D744B1">
        <w:rPr>
          <w:noProof/>
        </w:rPr>
        <w:drawing>
          <wp:inline distT="0" distB="0" distL="0" distR="0" wp14:anchorId="27461AC2" wp14:editId="0EB91120">
            <wp:extent cx="1163318" cy="8724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8169" cy="883628"/>
                    </a:xfrm>
                    <a:prstGeom prst="rect">
                      <a:avLst/>
                    </a:prstGeom>
                    <a:noFill/>
                    <a:ln>
                      <a:noFill/>
                    </a:ln>
                  </pic:spPr>
                </pic:pic>
              </a:graphicData>
            </a:graphic>
          </wp:inline>
        </w:drawing>
      </w:r>
      <w:r w:rsidRPr="00F732A3">
        <w:rPr>
          <w:rFonts w:asciiTheme="majorHAnsi" w:hAnsiTheme="majorHAnsi" w:cstheme="majorHAnsi"/>
          <w:noProof/>
          <w:sz w:val="20"/>
          <w:szCs w:val="20"/>
          <w:lang w:eastAsia="es-ES"/>
        </w:rPr>
        <w:drawing>
          <wp:inline distT="0" distB="0" distL="0" distR="0" wp14:anchorId="3F30B393" wp14:editId="6DABC8E2">
            <wp:extent cx="1109970" cy="883285"/>
            <wp:effectExtent l="0" t="0" r="0" b="0"/>
            <wp:docPr id="1" name="Afbeelding 1" descr="ANBI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BI_F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012" cy="892868"/>
                    </a:xfrm>
                    <a:prstGeom prst="rect">
                      <a:avLst/>
                    </a:prstGeom>
                    <a:noFill/>
                    <a:ln>
                      <a:noFill/>
                    </a:ln>
                  </pic:spPr>
                </pic:pic>
              </a:graphicData>
            </a:graphic>
          </wp:inline>
        </w:drawing>
      </w:r>
    </w:p>
    <w:p w14:paraId="47A9E2B0" w14:textId="77777777" w:rsidR="00D744B1" w:rsidRPr="00F732A3" w:rsidRDefault="00D744B1" w:rsidP="00F732A3">
      <w:pPr>
        <w:rPr>
          <w:rFonts w:asciiTheme="majorHAnsi" w:eastAsia="Times New Roman" w:hAnsiTheme="majorHAnsi" w:cstheme="majorHAnsi"/>
          <w:b/>
          <w:bCs/>
          <w:i/>
          <w:iCs/>
          <w:sz w:val="18"/>
          <w:szCs w:val="18"/>
        </w:rPr>
      </w:pPr>
    </w:p>
    <w:p w14:paraId="0A1032DB" w14:textId="77777777" w:rsidR="00F732A3" w:rsidRPr="00F732A3" w:rsidRDefault="00F732A3" w:rsidP="00F732A3">
      <w:pPr>
        <w:rPr>
          <w:rFonts w:asciiTheme="majorHAnsi" w:eastAsia="Times New Roman" w:hAnsiTheme="majorHAnsi" w:cstheme="majorHAnsi"/>
          <w:b/>
          <w:bCs/>
          <w:i/>
          <w:iCs/>
          <w:sz w:val="18"/>
          <w:szCs w:val="18"/>
        </w:rPr>
      </w:pPr>
      <w:r w:rsidRPr="00F732A3">
        <w:rPr>
          <w:rFonts w:asciiTheme="majorHAnsi" w:eastAsia="Times New Roman" w:hAnsiTheme="majorHAnsi" w:cstheme="majorHAnsi"/>
          <w:b/>
          <w:bCs/>
          <w:i/>
          <w:iCs/>
          <w:sz w:val="18"/>
          <w:szCs w:val="18"/>
        </w:rPr>
        <w:t xml:space="preserve">Dank voor je steun, mede namens de dovengemeenschap in Cajamarca. </w:t>
      </w:r>
    </w:p>
    <w:p w14:paraId="392B754F" w14:textId="70362AF8" w:rsidR="00D744B1" w:rsidRDefault="00F732A3" w:rsidP="00F732A3">
      <w:pPr>
        <w:widowControl w:val="0"/>
        <w:autoSpaceDE w:val="0"/>
        <w:autoSpaceDN w:val="0"/>
        <w:adjustRightInd w:val="0"/>
        <w:spacing w:after="240"/>
        <w:rPr>
          <w:rFonts w:asciiTheme="majorHAnsi" w:eastAsia="Times New Roman" w:hAnsiTheme="majorHAnsi" w:cstheme="majorHAnsi"/>
          <w:i/>
          <w:iCs/>
          <w:sz w:val="18"/>
          <w:szCs w:val="18"/>
        </w:rPr>
      </w:pPr>
      <w:r w:rsidRPr="00F732A3">
        <w:rPr>
          <w:rFonts w:asciiTheme="majorHAnsi" w:eastAsia="Times New Roman" w:hAnsiTheme="majorHAnsi" w:cstheme="majorHAnsi"/>
          <w:i/>
          <w:iCs/>
          <w:sz w:val="18"/>
          <w:szCs w:val="18"/>
        </w:rPr>
        <w:t>Bestuur Stichting Gelijke Kansen Peru: Yvette Lentink, Julia van Grinsven, Frank Heijster, Joep Heijster, Jeroen Janse</w:t>
      </w:r>
      <w:r w:rsidR="00D744B1">
        <w:rPr>
          <w:rFonts w:asciiTheme="majorHAnsi" w:eastAsia="Times New Roman" w:hAnsiTheme="majorHAnsi" w:cstheme="majorHAnsi"/>
          <w:i/>
          <w:iCs/>
          <w:sz w:val="18"/>
          <w:szCs w:val="18"/>
        </w:rPr>
        <w:t>n</w:t>
      </w:r>
    </w:p>
    <w:sectPr w:rsidR="00D744B1" w:rsidSect="00145619">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EDBF" w14:textId="77777777" w:rsidR="00B14D9F" w:rsidRDefault="00B14D9F" w:rsidP="00684C3B">
      <w:r>
        <w:separator/>
      </w:r>
    </w:p>
  </w:endnote>
  <w:endnote w:type="continuationSeparator" w:id="0">
    <w:p w14:paraId="2135C096" w14:textId="77777777" w:rsidR="00B14D9F" w:rsidRDefault="00B14D9F" w:rsidP="0068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68C0B" w14:textId="77777777" w:rsidR="00B14D9F" w:rsidRDefault="00B14D9F" w:rsidP="00684C3B">
      <w:r>
        <w:separator/>
      </w:r>
    </w:p>
  </w:footnote>
  <w:footnote w:type="continuationSeparator" w:id="0">
    <w:p w14:paraId="6599F567" w14:textId="77777777" w:rsidR="00B14D9F" w:rsidRDefault="00B14D9F" w:rsidP="00684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65B3D"/>
    <w:multiLevelType w:val="hybridMultilevel"/>
    <w:tmpl w:val="1012C8A6"/>
    <w:lvl w:ilvl="0" w:tplc="F1C6D266">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08660E"/>
    <w:multiLevelType w:val="hybridMultilevel"/>
    <w:tmpl w:val="46A6DE9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7A5E9C"/>
    <w:multiLevelType w:val="hybridMultilevel"/>
    <w:tmpl w:val="13564074"/>
    <w:lvl w:ilvl="0" w:tplc="058C071C">
      <w:start w:val="2018"/>
      <w:numFmt w:val="decimal"/>
      <w:lvlText w:val="%1"/>
      <w:lvlJc w:val="left"/>
      <w:pPr>
        <w:ind w:left="936" w:hanging="57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AAB3253"/>
    <w:multiLevelType w:val="hybridMultilevel"/>
    <w:tmpl w:val="A4469E86"/>
    <w:lvl w:ilvl="0" w:tplc="BBF05998">
      <w:start w:val="20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F52"/>
    <w:rsid w:val="00116F52"/>
    <w:rsid w:val="00142FE3"/>
    <w:rsid w:val="00145619"/>
    <w:rsid w:val="003C601E"/>
    <w:rsid w:val="00462568"/>
    <w:rsid w:val="005520D5"/>
    <w:rsid w:val="00644BAA"/>
    <w:rsid w:val="00684C3B"/>
    <w:rsid w:val="00684D2C"/>
    <w:rsid w:val="006B26F1"/>
    <w:rsid w:val="00736B4A"/>
    <w:rsid w:val="007D2941"/>
    <w:rsid w:val="00817A6D"/>
    <w:rsid w:val="009412EF"/>
    <w:rsid w:val="009B7B8D"/>
    <w:rsid w:val="00A873AE"/>
    <w:rsid w:val="00AC17FF"/>
    <w:rsid w:val="00B14D9F"/>
    <w:rsid w:val="00C13C41"/>
    <w:rsid w:val="00C16553"/>
    <w:rsid w:val="00C934C8"/>
    <w:rsid w:val="00CC366F"/>
    <w:rsid w:val="00D131F8"/>
    <w:rsid w:val="00D34974"/>
    <w:rsid w:val="00D744B1"/>
    <w:rsid w:val="00E10AE0"/>
    <w:rsid w:val="00E419A6"/>
    <w:rsid w:val="00E65C11"/>
    <w:rsid w:val="00E81391"/>
    <w:rsid w:val="00F063CB"/>
    <w:rsid w:val="00F3753D"/>
    <w:rsid w:val="00F732A3"/>
    <w:rsid w:val="00FE5BD1"/>
    <w:rsid w:val="00FE6C6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50127"/>
  <w14:defaultImageDpi w14:val="300"/>
  <w15:docId w15:val="{C469F100-0524-41A5-9FBE-EBECB650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16F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16F52"/>
    <w:rPr>
      <w:rFonts w:ascii="Lucida Grande" w:hAnsi="Lucida Grande" w:cs="Lucida Grande"/>
      <w:sz w:val="18"/>
      <w:szCs w:val="18"/>
    </w:rPr>
  </w:style>
  <w:style w:type="paragraph" w:styleId="Lijstalinea">
    <w:name w:val="List Paragraph"/>
    <w:basedOn w:val="Standaard"/>
    <w:uiPriority w:val="34"/>
    <w:qFormat/>
    <w:rsid w:val="00F732A3"/>
    <w:pPr>
      <w:spacing w:after="160" w:line="259" w:lineRule="auto"/>
      <w:ind w:left="720"/>
      <w:contextualSpacing/>
    </w:pPr>
    <w:rPr>
      <w:rFonts w:eastAsiaTheme="minorHAnsi"/>
      <w:sz w:val="22"/>
      <w:szCs w:val="22"/>
      <w:lang w:eastAsia="en-US"/>
    </w:rPr>
  </w:style>
  <w:style w:type="paragraph" w:styleId="Geenafstand">
    <w:name w:val="No Spacing"/>
    <w:uiPriority w:val="1"/>
    <w:qFormat/>
    <w:rsid w:val="00F732A3"/>
    <w:rPr>
      <w:rFonts w:eastAsiaTheme="minorHAnsi"/>
      <w:sz w:val="22"/>
      <w:szCs w:val="22"/>
      <w:lang w:val="es-PE" w:eastAsia="en-US"/>
    </w:rPr>
  </w:style>
  <w:style w:type="character" w:styleId="Hyperlink">
    <w:name w:val="Hyperlink"/>
    <w:uiPriority w:val="99"/>
    <w:unhideWhenUsed/>
    <w:rsid w:val="00F732A3"/>
    <w:rPr>
      <w:color w:val="0000FF"/>
      <w:u w:val="single"/>
    </w:rPr>
  </w:style>
  <w:style w:type="paragraph" w:styleId="Normaalweb">
    <w:name w:val="Normal (Web)"/>
    <w:basedOn w:val="Standaard"/>
    <w:uiPriority w:val="99"/>
    <w:semiHidden/>
    <w:unhideWhenUsed/>
    <w:rsid w:val="00A873AE"/>
    <w:rPr>
      <w:rFonts w:ascii="Calibri" w:eastAsiaTheme="minorHAnsi" w:hAnsi="Calibri" w:cs="Calibri"/>
      <w:sz w:val="22"/>
      <w:szCs w:val="22"/>
    </w:rPr>
  </w:style>
  <w:style w:type="character" w:styleId="Onopgelostemelding">
    <w:name w:val="Unresolved Mention"/>
    <w:basedOn w:val="Standaardalinea-lettertype"/>
    <w:uiPriority w:val="99"/>
    <w:semiHidden/>
    <w:unhideWhenUsed/>
    <w:rsid w:val="00462568"/>
    <w:rPr>
      <w:color w:val="605E5C"/>
      <w:shd w:val="clear" w:color="auto" w:fill="E1DFDD"/>
    </w:rPr>
  </w:style>
  <w:style w:type="paragraph" w:styleId="Koptekst">
    <w:name w:val="header"/>
    <w:basedOn w:val="Standaard"/>
    <w:link w:val="KoptekstChar"/>
    <w:uiPriority w:val="99"/>
    <w:unhideWhenUsed/>
    <w:rsid w:val="00684C3B"/>
    <w:pPr>
      <w:tabs>
        <w:tab w:val="center" w:pos="4536"/>
        <w:tab w:val="right" w:pos="9072"/>
      </w:tabs>
    </w:pPr>
  </w:style>
  <w:style w:type="character" w:customStyle="1" w:styleId="KoptekstChar">
    <w:name w:val="Koptekst Char"/>
    <w:basedOn w:val="Standaardalinea-lettertype"/>
    <w:link w:val="Koptekst"/>
    <w:uiPriority w:val="99"/>
    <w:rsid w:val="00684C3B"/>
  </w:style>
  <w:style w:type="paragraph" w:styleId="Voettekst">
    <w:name w:val="footer"/>
    <w:basedOn w:val="Standaard"/>
    <w:link w:val="VoettekstChar"/>
    <w:uiPriority w:val="99"/>
    <w:unhideWhenUsed/>
    <w:rsid w:val="00684C3B"/>
    <w:pPr>
      <w:tabs>
        <w:tab w:val="center" w:pos="4536"/>
        <w:tab w:val="right" w:pos="9072"/>
      </w:tabs>
    </w:pPr>
  </w:style>
  <w:style w:type="character" w:customStyle="1" w:styleId="VoettekstChar">
    <w:name w:val="Voettekst Char"/>
    <w:basedOn w:val="Standaardalinea-lettertype"/>
    <w:link w:val="Voettekst"/>
    <w:uiPriority w:val="99"/>
    <w:rsid w:val="00684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705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elijkekansenperu.nl" TargetMode="External"/><Relationship Id="rId12" Type="http://schemas.openxmlformats.org/officeDocument/2006/relationships/hyperlink" Target="http://www.gelijkekansenperu.nl"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1208</Words>
  <Characters>6646</Characters>
  <Application>Microsoft Office Word</Application>
  <DocSecurity>0</DocSecurity>
  <Lines>55</Lines>
  <Paragraphs>15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Joep Heijster</dc:creator>
  <cp:keywords/>
  <dc:description/>
  <cp:lastModifiedBy>Frank Heijster</cp:lastModifiedBy>
  <cp:revision>4</cp:revision>
  <dcterms:created xsi:type="dcterms:W3CDTF">2019-02-06T11:47:00Z</dcterms:created>
  <dcterms:modified xsi:type="dcterms:W3CDTF">2019-02-06T22:26:00Z</dcterms:modified>
</cp:coreProperties>
</file>